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C0" w:rsidRPr="001056C0" w:rsidRDefault="001056C0" w:rsidP="001056C0">
      <w:pPr>
        <w:widowControl/>
        <w:shd w:val="clear" w:color="auto" w:fill="FFFFFF"/>
        <w:spacing w:line="300" w:lineRule="atLeast"/>
        <w:jc w:val="center"/>
        <w:outlineLvl w:val="2"/>
        <w:rPr>
          <w:rFonts w:ascii="微软雅黑" w:eastAsia="微软雅黑" w:hAnsi="微软雅黑" w:cs="宋体" w:hint="eastAsia"/>
          <w:b/>
          <w:color w:val="333333"/>
          <w:kern w:val="0"/>
          <w:sz w:val="27"/>
          <w:szCs w:val="27"/>
        </w:rPr>
      </w:pPr>
      <w:r w:rsidRPr="001056C0">
        <w:rPr>
          <w:rFonts w:ascii="微软雅黑" w:eastAsia="微软雅黑" w:hAnsi="微软雅黑" w:cs="宋体" w:hint="eastAsia"/>
          <w:b/>
          <w:color w:val="333333"/>
          <w:kern w:val="0"/>
          <w:sz w:val="27"/>
          <w:szCs w:val="27"/>
        </w:rPr>
        <w:t>《关于新形势下党内政治生活的若干准则》</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color w:val="333333"/>
          <w:kern w:val="0"/>
          <w:sz w:val="27"/>
          <w:szCs w:val="27"/>
        </w:rPr>
      </w:pPr>
      <w:r w:rsidRPr="00C34D4E">
        <w:rPr>
          <w:rFonts w:ascii="微软雅黑" w:eastAsia="微软雅黑" w:hAnsi="微软雅黑" w:cs="宋体" w:hint="eastAsia"/>
          <w:color w:val="333333"/>
          <w:kern w:val="0"/>
          <w:sz w:val="27"/>
          <w:szCs w:val="27"/>
        </w:rPr>
        <w:t>序言</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办好中国的事情，关键在党，关键在党要管党、从严治党。党要管党必须从党内政治生活管起，从严治党必须从党内政治生活严起。</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一九八〇年，党的十一届五中全会深刻总结历史经验特别是</w:t>
      </w:r>
      <w:r w:rsidRPr="00C34D4E">
        <w:rPr>
          <w:rFonts w:ascii="Arial" w:eastAsia="宋体" w:hAnsi="Arial" w:cs="Arial"/>
          <w:color w:val="333333"/>
          <w:kern w:val="0"/>
          <w:szCs w:val="21"/>
        </w:rPr>
        <w:t>“</w:t>
      </w:r>
      <w:r w:rsidRPr="00C34D4E">
        <w:rPr>
          <w:rFonts w:ascii="Arial" w:eastAsia="宋体" w:hAnsi="Arial" w:cs="Arial"/>
          <w:color w:val="333333"/>
          <w:kern w:val="0"/>
          <w:szCs w:val="21"/>
        </w:rPr>
        <w:t>文化大革命</w:t>
      </w:r>
      <w:r w:rsidRPr="00C34D4E">
        <w:rPr>
          <w:rFonts w:ascii="Arial" w:eastAsia="宋体" w:hAnsi="Arial" w:cs="Arial"/>
          <w:color w:val="333333"/>
          <w:kern w:val="0"/>
          <w:szCs w:val="21"/>
        </w:rPr>
        <w:t>”</w:t>
      </w:r>
      <w:r w:rsidRPr="00C34D4E">
        <w:rPr>
          <w:rFonts w:ascii="Arial" w:eastAsia="宋体" w:hAnsi="Arial" w:cs="Arial"/>
          <w:color w:val="333333"/>
          <w:kern w:val="0"/>
          <w:szCs w:val="21"/>
        </w:rPr>
        <w:t>的教训，制定了《关于党内政治生活的若干准则》，为拨乱反正、恢复和健全党内政治生活、推进党的建设发挥了重要作用，其主要原则和规定今天依然适用，要继续坚持。</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历史经验表明，我们党作为马克思主义政党，必须旗帜鲜明讲政治，严肃认真开展党内政治生活。为更好进行具有许多新的历史特点的伟大斗争、推进党的建设新的伟大工程、推进中国特色社会主义伟大事业，经受</w:t>
      </w:r>
      <w:r w:rsidRPr="00C34D4E">
        <w:rPr>
          <w:rFonts w:ascii="Arial" w:eastAsia="宋体" w:hAnsi="Arial" w:cs="Arial"/>
          <w:color w:val="333333"/>
          <w:kern w:val="0"/>
          <w:szCs w:val="21"/>
        </w:rPr>
        <w:t>“</w:t>
      </w:r>
      <w:r w:rsidRPr="00C34D4E">
        <w:rPr>
          <w:rFonts w:ascii="Arial" w:eastAsia="宋体" w:hAnsi="Arial" w:cs="Arial"/>
          <w:color w:val="333333"/>
          <w:kern w:val="0"/>
          <w:szCs w:val="21"/>
        </w:rPr>
        <w:t>四大考验</w:t>
      </w:r>
      <w:r w:rsidRPr="00C34D4E">
        <w:rPr>
          <w:rFonts w:ascii="Arial" w:eastAsia="宋体" w:hAnsi="Arial" w:cs="Arial"/>
          <w:color w:val="333333"/>
          <w:kern w:val="0"/>
          <w:szCs w:val="21"/>
        </w:rPr>
        <w:t>”</w:t>
      </w:r>
      <w:r w:rsidRPr="00C34D4E">
        <w:rPr>
          <w:rFonts w:ascii="Arial" w:eastAsia="宋体" w:hAnsi="Arial" w:cs="Arial"/>
          <w:color w:val="333333"/>
          <w:kern w:val="0"/>
          <w:szCs w:val="21"/>
        </w:rPr>
        <w:t>、克服</w:t>
      </w:r>
      <w:r w:rsidRPr="00C34D4E">
        <w:rPr>
          <w:rFonts w:ascii="Arial" w:eastAsia="宋体" w:hAnsi="Arial" w:cs="Arial"/>
          <w:color w:val="333333"/>
          <w:kern w:val="0"/>
          <w:szCs w:val="21"/>
        </w:rPr>
        <w:t>“</w:t>
      </w:r>
      <w:r w:rsidRPr="00C34D4E">
        <w:rPr>
          <w:rFonts w:ascii="Arial" w:eastAsia="宋体" w:hAnsi="Arial" w:cs="Arial"/>
          <w:color w:val="333333"/>
          <w:kern w:val="0"/>
          <w:szCs w:val="21"/>
        </w:rPr>
        <w:t>四种危险</w:t>
      </w:r>
      <w:r w:rsidRPr="00C34D4E">
        <w:rPr>
          <w:rFonts w:ascii="Arial" w:eastAsia="宋体" w:hAnsi="Arial" w:cs="Arial"/>
          <w:color w:val="333333"/>
          <w:kern w:val="0"/>
          <w:szCs w:val="21"/>
        </w:rPr>
        <w:t>”</w:t>
      </w:r>
      <w:r w:rsidRPr="00C34D4E">
        <w:rPr>
          <w:rFonts w:ascii="Arial" w:eastAsia="宋体" w:hAnsi="Arial" w:cs="Arial"/>
          <w:color w:val="333333"/>
          <w:kern w:val="0"/>
          <w:szCs w:val="21"/>
        </w:rPr>
        <w:t>，有必要制定一部新形势下党内政治生活的准则。</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lastRenderedPageBreak/>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r w:rsidRPr="00C34D4E">
        <w:rPr>
          <w:rFonts w:ascii="Arial" w:eastAsia="宋体" w:hAnsi="Arial" w:cs="Arial"/>
          <w:color w:val="3366CC"/>
          <w:kern w:val="0"/>
          <w:sz w:val="18"/>
          <w:szCs w:val="18"/>
          <w:vertAlign w:val="superscript"/>
        </w:rPr>
        <w:t>[1]</w:t>
      </w:r>
      <w:bookmarkStart w:id="0" w:name="ref_[1]_20828907"/>
      <w:r w:rsidRPr="00C34D4E">
        <w:rPr>
          <w:rFonts w:ascii="Arial" w:eastAsia="宋体" w:hAnsi="Arial" w:cs="Arial"/>
          <w:color w:val="136EC2"/>
          <w:kern w:val="0"/>
          <w:sz w:val="2"/>
          <w:szCs w:val="2"/>
        </w:rPr>
        <w:t> </w:t>
      </w:r>
      <w:bookmarkEnd w:id="0"/>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1" w:name="2_2"/>
      <w:bookmarkStart w:id="2" w:name="sub20828907_2_2"/>
      <w:bookmarkStart w:id="3" w:name="一、坚定理想信念"/>
      <w:bookmarkEnd w:id="1"/>
      <w:bookmarkEnd w:id="2"/>
      <w:bookmarkEnd w:id="3"/>
      <w:r w:rsidRPr="00C34D4E">
        <w:rPr>
          <w:rFonts w:ascii="微软雅黑" w:eastAsia="微软雅黑" w:hAnsi="微软雅黑" w:cs="宋体" w:hint="eastAsia"/>
          <w:b/>
          <w:color w:val="333333"/>
          <w:kern w:val="0"/>
          <w:sz w:val="27"/>
          <w:szCs w:val="27"/>
        </w:rPr>
        <w:t>一、坚定理想信念</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w:t>
      </w:r>
      <w:r w:rsidRPr="00C34D4E">
        <w:rPr>
          <w:rFonts w:ascii="Arial" w:eastAsia="宋体" w:hAnsi="Arial" w:cs="Arial"/>
          <w:color w:val="333333"/>
          <w:kern w:val="0"/>
          <w:szCs w:val="21"/>
        </w:rPr>
        <w:t>“</w:t>
      </w:r>
      <w:r w:rsidRPr="00C34D4E">
        <w:rPr>
          <w:rFonts w:ascii="Arial" w:eastAsia="宋体" w:hAnsi="Arial" w:cs="Arial"/>
          <w:color w:val="333333"/>
          <w:kern w:val="0"/>
          <w:szCs w:val="21"/>
        </w:rPr>
        <w:t>总开关</w:t>
      </w:r>
      <w:r w:rsidRPr="00C34D4E">
        <w:rPr>
          <w:rFonts w:ascii="Arial" w:eastAsia="宋体" w:hAnsi="Arial" w:cs="Arial"/>
          <w:color w:val="333333"/>
          <w:kern w:val="0"/>
          <w:szCs w:val="21"/>
        </w:rPr>
        <w:t>”</w:t>
      </w:r>
      <w:r w:rsidRPr="00C34D4E">
        <w:rPr>
          <w:rFonts w:ascii="Arial" w:eastAsia="宋体" w:hAnsi="Arial" w:cs="Arial"/>
          <w:color w:val="333333"/>
          <w:kern w:val="0"/>
          <w:szCs w:val="21"/>
        </w:rPr>
        <w:t>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w:t>
      </w:r>
      <w:r w:rsidRPr="00C34D4E">
        <w:rPr>
          <w:rFonts w:ascii="Arial" w:eastAsia="宋体" w:hAnsi="Arial" w:cs="Arial"/>
          <w:color w:val="333333"/>
          <w:kern w:val="0"/>
          <w:szCs w:val="21"/>
        </w:rPr>
        <w:t>“</w:t>
      </w:r>
      <w:r w:rsidRPr="00C34D4E">
        <w:rPr>
          <w:rFonts w:ascii="Arial" w:eastAsia="宋体" w:hAnsi="Arial" w:cs="Arial"/>
          <w:color w:val="333333"/>
          <w:kern w:val="0"/>
          <w:szCs w:val="21"/>
        </w:rPr>
        <w:t>三个代表</w:t>
      </w:r>
      <w:r w:rsidRPr="00C34D4E">
        <w:rPr>
          <w:rFonts w:ascii="Arial" w:eastAsia="宋体" w:hAnsi="Arial" w:cs="Arial"/>
          <w:color w:val="333333"/>
          <w:kern w:val="0"/>
          <w:szCs w:val="21"/>
        </w:rPr>
        <w:t>”</w:t>
      </w:r>
      <w:r w:rsidRPr="00C34D4E">
        <w:rPr>
          <w:rFonts w:ascii="Arial" w:eastAsia="宋体" w:hAnsi="Arial" w:cs="Arial"/>
          <w:color w:val="333333"/>
          <w:kern w:val="0"/>
          <w:szCs w:val="21"/>
        </w:rPr>
        <w:t>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4" w:name="2_3"/>
      <w:bookmarkStart w:id="5" w:name="sub20828907_2_3"/>
      <w:bookmarkStart w:id="6" w:name="二、坚持党的基本路线"/>
      <w:bookmarkEnd w:id="4"/>
      <w:bookmarkEnd w:id="5"/>
      <w:bookmarkEnd w:id="6"/>
      <w:r w:rsidRPr="00C34D4E">
        <w:rPr>
          <w:rFonts w:ascii="微软雅黑" w:eastAsia="微软雅黑" w:hAnsi="微软雅黑" w:cs="宋体" w:hint="eastAsia"/>
          <w:b/>
          <w:color w:val="333333"/>
          <w:kern w:val="0"/>
          <w:sz w:val="27"/>
          <w:szCs w:val="27"/>
        </w:rPr>
        <w:t>二、坚持党的基本路线</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党在社会主义初级阶段的基本路线是党和国家的生命线、人民的幸福线，也是党内政治生活正常开展的根本保证。必须全面贯彻执行党的基本路线，把以经济建设为中心同坚持</w:t>
      </w:r>
      <w:r w:rsidRPr="00C34D4E">
        <w:rPr>
          <w:rFonts w:ascii="Arial" w:eastAsia="宋体" w:hAnsi="Arial" w:cs="Arial"/>
          <w:color w:val="333333"/>
          <w:kern w:val="0"/>
          <w:szCs w:val="21"/>
        </w:rPr>
        <w:lastRenderedPageBreak/>
        <w:t>四项基本原则、坚持改革开放这两个基本点统一于中国特色社会主义伟大实践，任何时候都不能有丝毫偏离和动摇。</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全党必须毫不动摇坚持以经济建设为中心，聚精会神抓好发展这个党执政兴国的第一要务，坚持以人民为中心的发展思想，统筹推进</w:t>
      </w:r>
      <w:r w:rsidRPr="00C34D4E">
        <w:rPr>
          <w:rFonts w:ascii="Arial" w:eastAsia="宋体" w:hAnsi="Arial" w:cs="Arial"/>
          <w:color w:val="333333"/>
          <w:kern w:val="0"/>
          <w:szCs w:val="21"/>
        </w:rPr>
        <w:t>“</w:t>
      </w:r>
      <w:r w:rsidRPr="00C34D4E">
        <w:rPr>
          <w:rFonts w:ascii="Arial" w:eastAsia="宋体" w:hAnsi="Arial" w:cs="Arial"/>
          <w:color w:val="333333"/>
          <w:kern w:val="0"/>
          <w:szCs w:val="21"/>
        </w:rPr>
        <w:t>五位一体</w:t>
      </w:r>
      <w:r w:rsidRPr="00C34D4E">
        <w:rPr>
          <w:rFonts w:ascii="Arial" w:eastAsia="宋体" w:hAnsi="Arial" w:cs="Arial"/>
          <w:color w:val="333333"/>
          <w:kern w:val="0"/>
          <w:szCs w:val="21"/>
        </w:rPr>
        <w:t>”</w:t>
      </w:r>
      <w:r w:rsidRPr="00C34D4E">
        <w:rPr>
          <w:rFonts w:ascii="Arial" w:eastAsia="宋体" w:hAnsi="Arial" w:cs="Arial"/>
          <w:color w:val="333333"/>
          <w:kern w:val="0"/>
          <w:szCs w:val="21"/>
        </w:rPr>
        <w:t>总体布局和协调推进</w:t>
      </w:r>
      <w:r w:rsidRPr="00C34D4E">
        <w:rPr>
          <w:rFonts w:ascii="Arial" w:eastAsia="宋体" w:hAnsi="Arial" w:cs="Arial"/>
          <w:color w:val="333333"/>
          <w:kern w:val="0"/>
          <w:szCs w:val="21"/>
        </w:rPr>
        <w:t>“</w:t>
      </w:r>
      <w:r w:rsidRPr="00C34D4E">
        <w:rPr>
          <w:rFonts w:ascii="Arial" w:eastAsia="宋体" w:hAnsi="Arial" w:cs="Arial"/>
          <w:color w:val="333333"/>
          <w:kern w:val="0"/>
          <w:szCs w:val="21"/>
        </w:rPr>
        <w:t>四个全面</w:t>
      </w:r>
      <w:r w:rsidRPr="00C34D4E">
        <w:rPr>
          <w:rFonts w:ascii="Arial" w:eastAsia="宋体" w:hAnsi="Arial" w:cs="Arial"/>
          <w:color w:val="333333"/>
          <w:kern w:val="0"/>
          <w:szCs w:val="21"/>
        </w:rPr>
        <w:t>”</w:t>
      </w:r>
      <w:r w:rsidRPr="00C34D4E">
        <w:rPr>
          <w:rFonts w:ascii="Arial" w:eastAsia="宋体" w:hAnsi="Arial" w:cs="Arial"/>
          <w:color w:val="333333"/>
          <w:kern w:val="0"/>
          <w:szCs w:val="21"/>
        </w:rPr>
        <w:t>战略布局，坚持创新、协调、绿色、开放、共享的发展理念，努力提高发展质量和效益，不断提高人民生活水平，为实现</w:t>
      </w:r>
      <w:r w:rsidRPr="00C34D4E">
        <w:rPr>
          <w:rFonts w:ascii="Arial" w:eastAsia="宋体" w:hAnsi="Arial" w:cs="Arial"/>
          <w:color w:val="333333"/>
          <w:kern w:val="0"/>
          <w:szCs w:val="21"/>
        </w:rPr>
        <w:t>“</w:t>
      </w:r>
      <w:r w:rsidRPr="00C34D4E">
        <w:rPr>
          <w:rFonts w:ascii="Arial" w:eastAsia="宋体" w:hAnsi="Arial" w:cs="Arial"/>
          <w:color w:val="333333"/>
          <w:kern w:val="0"/>
          <w:szCs w:val="21"/>
        </w:rPr>
        <w:t>两个一百年</w:t>
      </w:r>
      <w:r w:rsidRPr="00C34D4E">
        <w:rPr>
          <w:rFonts w:ascii="Arial" w:eastAsia="宋体" w:hAnsi="Arial" w:cs="Arial"/>
          <w:color w:val="333333"/>
          <w:kern w:val="0"/>
          <w:szCs w:val="21"/>
        </w:rPr>
        <w:t>”</w:t>
      </w:r>
      <w:r w:rsidRPr="00C34D4E">
        <w:rPr>
          <w:rFonts w:ascii="Arial" w:eastAsia="宋体" w:hAnsi="Arial" w:cs="Arial"/>
          <w:color w:val="333333"/>
          <w:kern w:val="0"/>
          <w:szCs w:val="21"/>
        </w:rPr>
        <w:t>奋斗目标、实现中华民族伟大复兴的中国梦打下坚实物质基础。</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7" w:name="2_4"/>
      <w:bookmarkStart w:id="8" w:name="sub20828907_2_4"/>
      <w:bookmarkStart w:id="9" w:name="三、坚决维护党中央权威"/>
      <w:bookmarkEnd w:id="7"/>
      <w:bookmarkEnd w:id="8"/>
      <w:bookmarkEnd w:id="9"/>
      <w:r w:rsidRPr="00C34D4E">
        <w:rPr>
          <w:rFonts w:ascii="微软雅黑" w:eastAsia="微软雅黑" w:hAnsi="微软雅黑" w:cs="宋体" w:hint="eastAsia"/>
          <w:b/>
          <w:color w:val="333333"/>
          <w:kern w:val="0"/>
          <w:sz w:val="27"/>
          <w:szCs w:val="27"/>
        </w:rPr>
        <w:t>三、坚决维护党中央权威</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w:t>
      </w:r>
      <w:r w:rsidRPr="00C34D4E">
        <w:rPr>
          <w:rFonts w:ascii="Arial" w:eastAsia="宋体" w:hAnsi="Arial" w:cs="Arial"/>
          <w:color w:val="333333"/>
          <w:kern w:val="0"/>
          <w:szCs w:val="21"/>
        </w:rPr>
        <w:lastRenderedPageBreak/>
        <w:t>看齐，向党的理论和路线方针政策看齐，向党中央决策部署看齐，做到党中央提倡的坚决响应、党中央决定的坚决执行、党中央禁止的坚决不做。</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C34D4E" w:rsidRPr="00C34D4E" w:rsidRDefault="00C34D4E" w:rsidP="00C34D4E">
      <w:pPr>
        <w:widowControl/>
        <w:shd w:val="clear" w:color="auto" w:fill="FFFFFF"/>
        <w:spacing w:line="360" w:lineRule="atLeast"/>
        <w:ind w:firstLine="480"/>
        <w:jc w:val="left"/>
        <w:rPr>
          <w:rFonts w:ascii="Arial" w:eastAsia="宋体" w:hAnsi="Arial" w:cs="Arial"/>
          <w:color w:val="333333"/>
          <w:kern w:val="0"/>
          <w:szCs w:val="21"/>
        </w:rPr>
      </w:pPr>
      <w:r w:rsidRPr="00C34D4E">
        <w:rPr>
          <w:rFonts w:ascii="Arial" w:eastAsia="宋体" w:hAnsi="Arial" w:cs="Arial"/>
          <w:color w:val="333333"/>
          <w:kern w:val="0"/>
          <w:szCs w:val="21"/>
        </w:rPr>
        <w:t>省、自治区、直辖市党委在党中央领导下开展工作，同级各个组织中的党组织和领导干部要自觉接受同级党委领导、向同级党委负责，重大事项和重要情况及时向同级党委请示报告</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10" w:name="2_5"/>
      <w:bookmarkStart w:id="11" w:name="sub20828907_2_5"/>
      <w:bookmarkStart w:id="12" w:name="四、严明党的政治纪律"/>
      <w:bookmarkEnd w:id="10"/>
      <w:bookmarkEnd w:id="11"/>
      <w:bookmarkEnd w:id="12"/>
      <w:r w:rsidRPr="00C34D4E">
        <w:rPr>
          <w:rFonts w:ascii="微软雅黑" w:eastAsia="微软雅黑" w:hAnsi="微软雅黑" w:cs="宋体" w:hint="eastAsia"/>
          <w:b/>
          <w:color w:val="333333"/>
          <w:kern w:val="0"/>
          <w:sz w:val="27"/>
          <w:szCs w:val="27"/>
        </w:rPr>
        <w:t>四、严明党的政治纪律</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纪律严明是全党统一意志、统一行动、步调一致前进的重要保障，是党内政治生活的重要内容。必须严明党的纪律，把纪律挺在前面，用铁的纪律从严治党。</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党员、干部特别是高级干部不准在党内搞小山头、小圈子、小团伙，严禁在党内拉私人关系、培植个人势力、结成利益集团。对那些投机取巧、拉帮结派、搞团团伙伙的人，要</w:t>
      </w:r>
      <w:r>
        <w:rPr>
          <w:rFonts w:ascii="Arial" w:hAnsi="Arial" w:cs="Arial"/>
          <w:color w:val="333333"/>
          <w:szCs w:val="21"/>
        </w:rPr>
        <w:lastRenderedPageBreak/>
        <w:t>严格防范，依纪依规处理。坚决防止野心家、阴谋家窃取党和国家权力。</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党的各级组织和全体党员必须对党忠诚老实、光明磊落，说老实话、办老实事、做老实人，如实向党反映和报告情况，反对搞两面派、做</w:t>
      </w:r>
      <w:r>
        <w:rPr>
          <w:rFonts w:ascii="Arial" w:hAnsi="Arial" w:cs="Arial"/>
          <w:color w:val="333333"/>
          <w:szCs w:val="21"/>
        </w:rPr>
        <w:t>“</w:t>
      </w:r>
      <w:r>
        <w:rPr>
          <w:rFonts w:ascii="Arial" w:hAnsi="Arial" w:cs="Arial"/>
          <w:color w:val="333333"/>
          <w:szCs w:val="21"/>
        </w:rPr>
        <w:t>两面人</w:t>
      </w:r>
      <w:r>
        <w:rPr>
          <w:rFonts w:ascii="Arial" w:hAnsi="Arial" w:cs="Arial"/>
          <w:color w:val="333333"/>
          <w:szCs w:val="21"/>
        </w:rPr>
        <w:t>”</w:t>
      </w:r>
      <w:r>
        <w:rPr>
          <w:rFonts w:ascii="Arial" w:hAnsi="Arial" w:cs="Arial"/>
          <w:color w:val="333333"/>
          <w:szCs w:val="21"/>
        </w:rPr>
        <w:t>，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内不准搞拉拉扯扯、吹吹拍拍、阿谀奉承。对领导人的宣传要实事求是，禁止吹捧，禁止给领导人祝寿、送礼、发致敬函电，禁止在领导干部国内考察工作时组织迎送、张贴标语、敲锣打鼓、铺红地毯、举行宴会等。</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13" w:name="2_6"/>
      <w:bookmarkStart w:id="14" w:name="sub20828907_2_6"/>
      <w:bookmarkStart w:id="15" w:name="五、保持党同人民群众的血肉联系"/>
      <w:bookmarkEnd w:id="13"/>
      <w:bookmarkEnd w:id="14"/>
      <w:bookmarkEnd w:id="15"/>
      <w:r w:rsidRPr="00C34D4E">
        <w:rPr>
          <w:rFonts w:ascii="微软雅黑" w:eastAsia="微软雅黑" w:hAnsi="微软雅黑" w:cs="宋体" w:hint="eastAsia"/>
          <w:b/>
          <w:color w:val="333333"/>
          <w:kern w:val="0"/>
          <w:sz w:val="27"/>
          <w:szCs w:val="27"/>
        </w:rPr>
        <w:t>五、保持党同人民群众的血肉联系</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w:t>
      </w:r>
      <w:r>
        <w:rPr>
          <w:rFonts w:ascii="Arial" w:hAnsi="Arial" w:cs="Arial"/>
          <w:color w:val="333333"/>
          <w:szCs w:val="21"/>
        </w:rPr>
        <w:t>“</w:t>
      </w:r>
      <w:r>
        <w:rPr>
          <w:rFonts w:ascii="Arial" w:hAnsi="Arial" w:cs="Arial"/>
          <w:color w:val="333333"/>
          <w:szCs w:val="21"/>
        </w:rPr>
        <w:t>四风</w:t>
      </w:r>
      <w:r>
        <w:rPr>
          <w:rFonts w:ascii="Arial" w:hAnsi="Arial" w:cs="Arial"/>
          <w:color w:val="333333"/>
          <w:szCs w:val="21"/>
        </w:rPr>
        <w:t>”</w:t>
      </w:r>
      <w:r>
        <w:rPr>
          <w:rFonts w:ascii="Arial" w:hAnsi="Arial" w:cs="Arial"/>
          <w:color w:val="333333"/>
          <w:szCs w:val="21"/>
        </w:rPr>
        <w:t>问题，把落实中央八项规定精神常态化、长效化。</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w:t>
      </w:r>
      <w:r>
        <w:rPr>
          <w:rFonts w:ascii="Arial" w:hAnsi="Arial" w:cs="Arial"/>
          <w:color w:val="333333"/>
          <w:szCs w:val="21"/>
        </w:rPr>
        <w:t>“</w:t>
      </w:r>
      <w:r>
        <w:rPr>
          <w:rFonts w:ascii="Arial" w:hAnsi="Arial" w:cs="Arial"/>
          <w:color w:val="333333"/>
          <w:szCs w:val="21"/>
        </w:rPr>
        <w:t>尾巴主义</w:t>
      </w:r>
      <w:r>
        <w:rPr>
          <w:rFonts w:ascii="Arial" w:hAnsi="Arial" w:cs="Arial"/>
          <w:color w:val="333333"/>
          <w:szCs w:val="21"/>
        </w:rPr>
        <w:t>”</w:t>
      </w:r>
      <w:r>
        <w:rPr>
          <w:rFonts w:ascii="Arial" w:hAnsi="Arial" w:cs="Arial"/>
          <w:color w:val="333333"/>
          <w:szCs w:val="21"/>
        </w:rPr>
        <w:t>，不允许为了个人政绩、选票和形象脱离实际随意决策、随便许愿。</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坚持领导干部调查研究、定期接待群众来访、同干部群众谈心、群众满意度测评等制</w:t>
      </w:r>
      <w:r>
        <w:rPr>
          <w:rFonts w:ascii="Arial" w:hAnsi="Arial" w:cs="Arial"/>
          <w:color w:val="333333"/>
          <w:szCs w:val="21"/>
        </w:rPr>
        <w:lastRenderedPageBreak/>
        <w:t>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w:t>
      </w:r>
      <w:r>
        <w:rPr>
          <w:rFonts w:ascii="Arial" w:hAnsi="Arial" w:cs="Arial"/>
          <w:color w:val="333333"/>
          <w:szCs w:val="21"/>
        </w:rPr>
        <w:t>“</w:t>
      </w:r>
      <w:r>
        <w:rPr>
          <w:rFonts w:ascii="Arial" w:hAnsi="Arial" w:cs="Arial"/>
          <w:color w:val="333333"/>
          <w:szCs w:val="21"/>
        </w:rPr>
        <w:t>形象工程</w:t>
      </w:r>
      <w:r>
        <w:rPr>
          <w:rFonts w:ascii="Arial" w:hAnsi="Arial" w:cs="Arial"/>
          <w:color w:val="333333"/>
          <w:szCs w:val="21"/>
        </w:rPr>
        <w:t>”</w:t>
      </w:r>
      <w:r>
        <w:rPr>
          <w:rFonts w:ascii="Arial" w:hAnsi="Arial" w:cs="Arial"/>
          <w:color w:val="333333"/>
          <w:szCs w:val="21"/>
        </w:rPr>
        <w:t>和</w:t>
      </w:r>
      <w:r>
        <w:rPr>
          <w:rFonts w:ascii="Arial" w:hAnsi="Arial" w:cs="Arial"/>
          <w:color w:val="333333"/>
          <w:szCs w:val="21"/>
        </w:rPr>
        <w:t>“</w:t>
      </w:r>
      <w:r>
        <w:rPr>
          <w:rFonts w:ascii="Arial" w:hAnsi="Arial" w:cs="Arial"/>
          <w:color w:val="333333"/>
          <w:szCs w:val="21"/>
        </w:rPr>
        <w:t>政绩工程</w:t>
      </w:r>
      <w:r>
        <w:rPr>
          <w:rFonts w:ascii="Arial" w:hAnsi="Arial" w:cs="Arial"/>
          <w:color w:val="333333"/>
          <w:szCs w:val="21"/>
        </w:rPr>
        <w:t>”</w:t>
      </w:r>
      <w:r>
        <w:rPr>
          <w:rFonts w:ascii="Arial" w:hAnsi="Arial" w:cs="Arial"/>
          <w:color w:val="333333"/>
          <w:szCs w:val="21"/>
        </w:rPr>
        <w:t>的行为，要严肃问责追责，依纪依法处理。在应对重大安全事件、重大突发事件、重大自然灾害事件等事件中，领导干部必须深入一线、靠前指挥，及时协调解决突出问题，及时回应社会关切。</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16" w:name="2_7"/>
      <w:bookmarkStart w:id="17" w:name="sub20828907_2_7"/>
      <w:bookmarkStart w:id="18" w:name="六、坚持民主集中制原则"/>
      <w:bookmarkEnd w:id="16"/>
      <w:bookmarkEnd w:id="17"/>
      <w:bookmarkEnd w:id="18"/>
      <w:r w:rsidRPr="00C34D4E">
        <w:rPr>
          <w:rFonts w:ascii="微软雅黑" w:eastAsia="微软雅黑" w:hAnsi="微软雅黑" w:cs="宋体" w:hint="eastAsia"/>
          <w:b/>
          <w:color w:val="333333"/>
          <w:kern w:val="0"/>
          <w:sz w:val="27"/>
          <w:szCs w:val="27"/>
        </w:rPr>
        <w:t>六、坚持民主集中制原则</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领导班子成员必须坚决执行党组织决定，如有不同意见，可以保留或向上一级党组织提出，但在上级或本级党组织改变决定以前，除执行决定会立即引起严重后果等紧急情况外，必须无条件执行已作出的决定。</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班子成员分工按规定向上级党委报备，无正当理由、未向上级党委报备不得调整。领导干部要自觉服从组织分工安排，任何人都不能向组织讨价还价、不服从组织安排。领导干部不准把分管工作、分管领域和地方当作</w:t>
      </w:r>
      <w:r>
        <w:rPr>
          <w:rFonts w:ascii="Arial" w:hAnsi="Arial" w:cs="Arial"/>
          <w:color w:val="333333"/>
          <w:szCs w:val="21"/>
        </w:rPr>
        <w:t>“</w:t>
      </w:r>
      <w:r>
        <w:rPr>
          <w:rFonts w:ascii="Arial" w:hAnsi="Arial" w:cs="Arial"/>
          <w:color w:val="333333"/>
          <w:szCs w:val="21"/>
        </w:rPr>
        <w:t>私人领地</w:t>
      </w:r>
      <w:r>
        <w:rPr>
          <w:rFonts w:ascii="Arial" w:hAnsi="Arial" w:cs="Arial"/>
          <w:color w:val="333333"/>
          <w:szCs w:val="21"/>
        </w:rPr>
        <w:t>”</w:t>
      </w:r>
      <w:r>
        <w:rPr>
          <w:rFonts w:ascii="Arial" w:hAnsi="Arial" w:cs="Arial"/>
          <w:color w:val="333333"/>
          <w:szCs w:val="21"/>
        </w:rPr>
        <w:t>，不准搞独断专行。</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在党的工作和活动中，该以组织名义出面不能以个人名义出面，该由集体研究不能个人擅自表态，不允许用个人主张代替党组织的主张、用个人决定代替党组织的决定。</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19" w:name="2_8"/>
      <w:bookmarkStart w:id="20" w:name="sub20828907_2_8"/>
      <w:bookmarkStart w:id="21" w:name="七、发扬党内民主和保障党员权利"/>
      <w:bookmarkEnd w:id="19"/>
      <w:bookmarkEnd w:id="20"/>
      <w:bookmarkEnd w:id="21"/>
      <w:r w:rsidRPr="00C34D4E">
        <w:rPr>
          <w:rFonts w:ascii="微软雅黑" w:eastAsia="微软雅黑" w:hAnsi="微软雅黑" w:cs="宋体" w:hint="eastAsia"/>
          <w:b/>
          <w:color w:val="333333"/>
          <w:kern w:val="0"/>
          <w:sz w:val="27"/>
          <w:szCs w:val="27"/>
        </w:rPr>
        <w:lastRenderedPageBreak/>
        <w:t>七、发扬党内民主和保障党员权利</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中央委员会、中央政治局、中央政治局常务委员会和党的各级委员会作出重大决策部署，必须深入开展调查研究，广泛听取各方面意见和建议，凝聚智慧和力量，做到科学决策、民主决策、依法决策。</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22" w:name="2_9"/>
      <w:bookmarkStart w:id="23" w:name="sub20828907_2_9"/>
      <w:bookmarkStart w:id="24" w:name="八、坚持正确选人用人导向"/>
      <w:bookmarkEnd w:id="22"/>
      <w:bookmarkEnd w:id="23"/>
      <w:bookmarkEnd w:id="24"/>
      <w:r w:rsidRPr="00C34D4E">
        <w:rPr>
          <w:rFonts w:ascii="微软雅黑" w:eastAsia="微软雅黑" w:hAnsi="微软雅黑" w:cs="宋体" w:hint="eastAsia"/>
          <w:b/>
          <w:color w:val="333333"/>
          <w:kern w:val="0"/>
          <w:sz w:val="27"/>
          <w:szCs w:val="27"/>
        </w:rPr>
        <w:t>八、坚持正确选人用人导向</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坚持正确选人用人导向，是严肃党内政治生活的组织保证。必须严格标准、健全制度、完善政策、规范程序，使选出来的干部组织放心、群众满意、干部服气。</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lastRenderedPageBreak/>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干部是党的宝贵财富，必须既严格教育、严格管理、严格监督，又在政治上、思想上、工作上、生活上真诚关爱，鼓励干部干事创业、大胆作为。</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25" w:name="2_10"/>
      <w:bookmarkStart w:id="26" w:name="sub20828907_2_10"/>
      <w:bookmarkStart w:id="27" w:name="九、严格党的组织生活制度"/>
      <w:bookmarkEnd w:id="25"/>
      <w:bookmarkEnd w:id="26"/>
      <w:bookmarkEnd w:id="27"/>
      <w:r w:rsidRPr="00C34D4E">
        <w:rPr>
          <w:rFonts w:ascii="微软雅黑" w:eastAsia="微软雅黑" w:hAnsi="微软雅黑" w:cs="宋体" w:hint="eastAsia"/>
          <w:b/>
          <w:color w:val="333333"/>
          <w:kern w:val="0"/>
          <w:sz w:val="27"/>
          <w:szCs w:val="27"/>
        </w:rPr>
        <w:t>九、严格党的组织生活制度</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党的组织生活是党内政治生活的重要内容和载体，是党组织对党员进行教育管理监督的重要形式。必须坚持党的组织生活各项制度，创新方式方法，增强党的组织生活活力。</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w:t>
      </w:r>
      <w:r>
        <w:rPr>
          <w:rFonts w:ascii="Arial" w:hAnsi="Arial" w:cs="Arial"/>
          <w:color w:val="333333"/>
          <w:szCs w:val="21"/>
        </w:rPr>
        <w:t>“</w:t>
      </w:r>
      <w:r>
        <w:rPr>
          <w:rFonts w:ascii="Arial" w:hAnsi="Arial" w:cs="Arial"/>
          <w:color w:val="333333"/>
          <w:szCs w:val="21"/>
        </w:rPr>
        <w:t>三会一课</w:t>
      </w:r>
      <w:r>
        <w:rPr>
          <w:rFonts w:ascii="Arial" w:hAnsi="Arial" w:cs="Arial"/>
          <w:color w:val="333333"/>
          <w:szCs w:val="21"/>
        </w:rPr>
        <w:t>”</w:t>
      </w:r>
      <w:r>
        <w:rPr>
          <w:rFonts w:ascii="Arial" w:hAnsi="Arial" w:cs="Arial"/>
          <w:color w:val="333333"/>
          <w:szCs w:val="21"/>
        </w:rPr>
        <w:t>制度。党员必须参加党员大会、党小组会和上党课，党支部要定期召开支部委员会会议。</w:t>
      </w:r>
      <w:r>
        <w:rPr>
          <w:rFonts w:ascii="Arial" w:hAnsi="Arial" w:cs="Arial"/>
          <w:color w:val="333333"/>
          <w:szCs w:val="21"/>
        </w:rPr>
        <w:t>“</w:t>
      </w:r>
      <w:r>
        <w:rPr>
          <w:rFonts w:ascii="Arial" w:hAnsi="Arial" w:cs="Arial"/>
          <w:color w:val="333333"/>
          <w:szCs w:val="21"/>
        </w:rPr>
        <w:t>三会一课</w:t>
      </w:r>
      <w:r>
        <w:rPr>
          <w:rFonts w:ascii="Arial" w:hAnsi="Arial" w:cs="Arial"/>
          <w:color w:val="333333"/>
          <w:szCs w:val="21"/>
        </w:rPr>
        <w:t>”</w:t>
      </w:r>
      <w:r>
        <w:rPr>
          <w:rFonts w:ascii="Arial" w:hAnsi="Arial" w:cs="Arial"/>
          <w:color w:val="333333"/>
          <w:szCs w:val="21"/>
        </w:rPr>
        <w:t>要突出政治学习和教育，突出党性锻炼，坚决防止表面化、形式化、娱乐化、庸俗化。领导干部要以普通党员身份参加所在党支部或党小组的组织生活，</w:t>
      </w:r>
      <w:r>
        <w:rPr>
          <w:rFonts w:ascii="Arial" w:hAnsi="Arial" w:cs="Arial"/>
          <w:color w:val="333333"/>
          <w:szCs w:val="21"/>
        </w:rPr>
        <w:lastRenderedPageBreak/>
        <w:t>坚持党员领导干部讲党课制度。每个党员都要按规定自觉交纳党费，党费使用和管理要公开透明。</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坚持谈心谈话制度。党组织领导班子成员之间、班子成员和党员之间、党员和党员之间要开展经常性的谈心谈话，坦诚相见，交流思想，交换意见。领导干部要带头谈，也要接受党员、干部约谈。</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28" w:name="2_11"/>
      <w:bookmarkStart w:id="29" w:name="sub20828907_2_11"/>
      <w:bookmarkStart w:id="30" w:name="十、开展批评和自我批评"/>
      <w:bookmarkEnd w:id="28"/>
      <w:bookmarkEnd w:id="29"/>
      <w:bookmarkEnd w:id="30"/>
      <w:r w:rsidRPr="00C34D4E">
        <w:rPr>
          <w:rFonts w:ascii="微软雅黑" w:eastAsia="微软雅黑" w:hAnsi="微软雅黑" w:cs="宋体" w:hint="eastAsia"/>
          <w:b/>
          <w:color w:val="333333"/>
          <w:kern w:val="0"/>
          <w:sz w:val="27"/>
          <w:szCs w:val="27"/>
        </w:rPr>
        <w:t>十、开展批评和自我批评</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批评和自我批评是我们党强身治病、保持肌体健康的锐利武器，也是加强和规范党内政治生活的重要手段。必须坚持不懈把批评和自我批评这个武器用好。</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批评和自我批评必须坚持实事求是，讲党性不讲私情、讲真理不讲面子，坚持</w:t>
      </w:r>
      <w:r>
        <w:rPr>
          <w:rFonts w:ascii="Arial" w:hAnsi="Arial" w:cs="Arial"/>
          <w:color w:val="333333"/>
          <w:szCs w:val="21"/>
        </w:rPr>
        <w:t>“</w:t>
      </w:r>
      <w:r>
        <w:rPr>
          <w:rFonts w:ascii="Arial" w:hAnsi="Arial" w:cs="Arial"/>
          <w:color w:val="333333"/>
          <w:szCs w:val="21"/>
        </w:rPr>
        <w:t>团结</w:t>
      </w:r>
      <w:r>
        <w:rPr>
          <w:rFonts w:ascii="Arial" w:hAnsi="Arial" w:cs="Arial"/>
          <w:color w:val="333333"/>
          <w:szCs w:val="21"/>
        </w:rPr>
        <w:t>——</w:t>
      </w:r>
      <w:r>
        <w:rPr>
          <w:rFonts w:ascii="Arial" w:hAnsi="Arial" w:cs="Arial"/>
          <w:color w:val="333333"/>
          <w:szCs w:val="21"/>
        </w:rPr>
        <w:t>批评</w:t>
      </w:r>
      <w:r>
        <w:rPr>
          <w:rFonts w:ascii="Arial" w:hAnsi="Arial" w:cs="Arial"/>
          <w:color w:val="333333"/>
          <w:szCs w:val="21"/>
        </w:rPr>
        <w:t>——</w:t>
      </w:r>
      <w:r>
        <w:rPr>
          <w:rFonts w:ascii="Arial" w:hAnsi="Arial" w:cs="Arial"/>
          <w:color w:val="333333"/>
          <w:szCs w:val="21"/>
        </w:rPr>
        <w:t>团结</w:t>
      </w:r>
      <w:r>
        <w:rPr>
          <w:rFonts w:ascii="Arial" w:hAnsi="Arial" w:cs="Arial"/>
          <w:color w:val="333333"/>
          <w:szCs w:val="21"/>
        </w:rPr>
        <w:t>”</w:t>
      </w:r>
      <w:r>
        <w:rPr>
          <w:rFonts w:ascii="Arial" w:hAnsi="Arial" w:cs="Arial"/>
          <w:color w:val="333333"/>
          <w:szCs w:val="21"/>
        </w:rPr>
        <w:t>，按照</w:t>
      </w:r>
      <w:r>
        <w:rPr>
          <w:rFonts w:ascii="Arial" w:hAnsi="Arial" w:cs="Arial"/>
          <w:color w:val="333333"/>
          <w:szCs w:val="21"/>
        </w:rPr>
        <w:t>“</w:t>
      </w:r>
      <w:r>
        <w:rPr>
          <w:rFonts w:ascii="Arial" w:hAnsi="Arial" w:cs="Arial"/>
          <w:color w:val="333333"/>
          <w:szCs w:val="21"/>
        </w:rPr>
        <w:t>照镜子、正衣冠、洗洗澡、治治病</w:t>
      </w:r>
      <w:r>
        <w:rPr>
          <w:rFonts w:ascii="Arial" w:hAnsi="Arial" w:cs="Arial"/>
          <w:color w:val="333333"/>
          <w:szCs w:val="21"/>
        </w:rPr>
        <w:t>”</w:t>
      </w:r>
      <w:r>
        <w:rPr>
          <w:rFonts w:ascii="Arial" w:hAnsi="Arial" w:cs="Arial"/>
          <w:color w:val="333333"/>
          <w:szCs w:val="21"/>
        </w:rPr>
        <w:t>的要求，严肃认真提意见，满腔热情帮同志，决不能把自我批评变成自我表扬、把相互批评变成相互吹捧。</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党员、干部必须严于自我解剖，对发现的问题要深入剖析原因，认真整改。对待批评要有则改之、无则加勉，不能搞无原则的纷争。</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批评必须出于公心，不主观武断，不发泄私愤。坚决反对事不关己、高高挂起，明知不对、少说为佳的庸俗哲学和好人主义，坚决克服文过饰非、知错不改等错误倾向。</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31" w:name="2_12"/>
      <w:bookmarkStart w:id="32" w:name="sub20828907_2_12"/>
      <w:bookmarkStart w:id="33" w:name="十一、加强对权力运行的制约和监督"/>
      <w:bookmarkEnd w:id="31"/>
      <w:bookmarkEnd w:id="32"/>
      <w:bookmarkEnd w:id="33"/>
      <w:r w:rsidRPr="00C34D4E">
        <w:rPr>
          <w:rFonts w:ascii="微软雅黑" w:eastAsia="微软雅黑" w:hAnsi="微软雅黑" w:cs="宋体" w:hint="eastAsia"/>
          <w:b/>
          <w:color w:val="333333"/>
          <w:kern w:val="0"/>
          <w:sz w:val="27"/>
          <w:szCs w:val="27"/>
        </w:rPr>
        <w:t>十一、加强对权力运行的制约和监督</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监督是权力正确运行的根本保证，是加强和规范党内政治生活的重要举措。必须加强对领导干部的监督，党内不允许有不受制约的权力，也不允许有不受监督的特殊党员。</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完善权力运行制约和监督机制，形成有权必有责、用权必担责、滥权必追责的制度安排。实行权力清单制度，公开权力运行过程和结果，健全不当用权问责机制，把权力关进制度笼子，让权力在阳光下运行。</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lastRenderedPageBreak/>
        <w:t>党的各级组织和领导干部必须在宪法法律范围内活动，增强法治意识、弘扬法治精神，自觉按法定权限、规则、程序办事，决不能以言代法、以权压法、徇私枉法，决不能违规干预司法。</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营造党内民主监督环境，畅通党内民主监督渠道。党的各级组织和全体党员要增强监督意识，既履行监督责任，又接受各方面监督。</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党内监督必须突出党的领导机关和领导干部特别是主要领导干部。领导干部要正确对待监督，主动接受监督，习惯在监督下开展工作，决不能拒绝监督、逃避监督。</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对涉及违纪违法行为的举报，对党员反映的问题，任何党组织和领导干部都不准隐瞒不报、拖延不办。涉及所反映问题的领导干部应该回避，不准干预或插手组织调查。</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坚持授权者要负责监督，发现问题要及时处置。强化上级组织对下级组织特别是主要领导干部行使权力的监督，防止权力失控和滥用。</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34" w:name="2_13"/>
      <w:bookmarkStart w:id="35" w:name="sub20828907_2_13"/>
      <w:bookmarkStart w:id="36" w:name="十二、保持清正廉洁的政治本色"/>
      <w:bookmarkEnd w:id="34"/>
      <w:bookmarkEnd w:id="35"/>
      <w:bookmarkEnd w:id="36"/>
      <w:r w:rsidRPr="00C34D4E">
        <w:rPr>
          <w:rFonts w:ascii="微软雅黑" w:eastAsia="微软雅黑" w:hAnsi="微软雅黑" w:cs="宋体" w:hint="eastAsia"/>
          <w:b/>
          <w:color w:val="333333"/>
          <w:kern w:val="0"/>
          <w:sz w:val="27"/>
          <w:szCs w:val="27"/>
        </w:rPr>
        <w:t>十二、保持清正廉洁的政治本色</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建设廉洁政治，坚决反对腐败，是加强和规范党内政治生活的重要任务。必须筑牢拒腐防变的思想防线和制度防线，着力构建不敢腐、不能腐、不想腐的体制机制，保持党的肌体健康和队伍纯洁。</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各级领导干部必须严以修身、严以用权、严以律己，谋事要实、创业要实、做人要实，经得起权力、金钱、美色考验，用党和人民赋予的权力为人民服务。</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领导干部特别是高级干部必须带头践行社会主义核心价值观，继承和发扬党的优良传统和作风，弘扬中华民族传统美德，讲修养、讲道德、讲诚信、讲廉耻，养成共产党人的高风亮节，自觉远离低级趣味。</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领导干部特别是高级干部必须注重家庭、家教、家风，教育管理好亲属和身边工作人员。严格执行领导干部个人有关事项报告制度，进一步规范领导干部配偶子女从业行为。禁</w:t>
      </w:r>
      <w:r>
        <w:rPr>
          <w:rFonts w:ascii="Arial" w:hAnsi="Arial" w:cs="Arial"/>
          <w:color w:val="333333"/>
          <w:szCs w:val="21"/>
        </w:rPr>
        <w:lastRenderedPageBreak/>
        <w:t>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w:t>
      </w:r>
      <w:r>
        <w:rPr>
          <w:rFonts w:ascii="Arial" w:hAnsi="Arial" w:cs="Arial"/>
          <w:color w:val="333333"/>
          <w:szCs w:val="21"/>
        </w:rPr>
        <w:t>“</w:t>
      </w:r>
      <w:r>
        <w:rPr>
          <w:rFonts w:ascii="Arial" w:hAnsi="Arial" w:cs="Arial"/>
          <w:color w:val="333333"/>
          <w:szCs w:val="21"/>
        </w:rPr>
        <w:t>老虎</w:t>
      </w:r>
      <w:r>
        <w:rPr>
          <w:rFonts w:ascii="Arial" w:hAnsi="Arial" w:cs="Arial"/>
          <w:color w:val="333333"/>
          <w:szCs w:val="21"/>
        </w:rPr>
        <w:t>”</w:t>
      </w:r>
      <w:r>
        <w:rPr>
          <w:rFonts w:ascii="Arial" w:hAnsi="Arial" w:cs="Arial"/>
          <w:color w:val="333333"/>
          <w:szCs w:val="21"/>
        </w:rPr>
        <w:t>、</w:t>
      </w:r>
      <w:r>
        <w:rPr>
          <w:rFonts w:ascii="Arial" w:hAnsi="Arial" w:cs="Arial"/>
          <w:color w:val="333333"/>
          <w:szCs w:val="21"/>
        </w:rPr>
        <w:t>“</w:t>
      </w:r>
      <w:r>
        <w:rPr>
          <w:rFonts w:ascii="Arial" w:hAnsi="Arial" w:cs="Arial"/>
          <w:color w:val="333333"/>
          <w:szCs w:val="21"/>
        </w:rPr>
        <w:t>苍蝇</w:t>
      </w:r>
      <w:r>
        <w:rPr>
          <w:rFonts w:ascii="Arial" w:hAnsi="Arial" w:cs="Arial"/>
          <w:color w:val="333333"/>
          <w:szCs w:val="21"/>
        </w:rPr>
        <w:t>”</w:t>
      </w:r>
      <w:r>
        <w:rPr>
          <w:rFonts w:ascii="Arial" w:hAnsi="Arial" w:cs="Arial"/>
          <w:color w:val="333333"/>
          <w:szCs w:val="21"/>
        </w:rPr>
        <w:t>一起打，坚持无禁区、全覆盖、零容忍，党内决不允许有腐败分子藏身之地。</w:t>
      </w:r>
    </w:p>
    <w:p w:rsidR="00C34D4E" w:rsidRPr="00C34D4E" w:rsidRDefault="00C34D4E" w:rsidP="00C34D4E">
      <w:pPr>
        <w:widowControl/>
        <w:shd w:val="clear" w:color="auto" w:fill="FFFFFF"/>
        <w:spacing w:line="300" w:lineRule="atLeast"/>
        <w:jc w:val="left"/>
        <w:outlineLvl w:val="2"/>
        <w:rPr>
          <w:rFonts w:ascii="微软雅黑" w:eastAsia="微软雅黑" w:hAnsi="微软雅黑" w:cs="宋体"/>
          <w:b/>
          <w:color w:val="333333"/>
          <w:kern w:val="0"/>
          <w:sz w:val="27"/>
          <w:szCs w:val="27"/>
        </w:rPr>
      </w:pPr>
      <w:bookmarkStart w:id="37" w:name="2_14"/>
      <w:bookmarkStart w:id="38" w:name="sub20828907_2_14"/>
      <w:bookmarkStart w:id="39" w:name="结语"/>
      <w:bookmarkEnd w:id="37"/>
      <w:bookmarkEnd w:id="38"/>
      <w:bookmarkEnd w:id="39"/>
      <w:r w:rsidRPr="00C34D4E">
        <w:rPr>
          <w:rFonts w:ascii="微软雅黑" w:eastAsia="微软雅黑" w:hAnsi="微软雅黑" w:cs="宋体" w:hint="eastAsia"/>
          <w:b/>
          <w:color w:val="333333"/>
          <w:kern w:val="0"/>
          <w:sz w:val="27"/>
          <w:szCs w:val="27"/>
        </w:rPr>
        <w:t>结语</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全面从严治党永远在路上。全党要坚持不懈努力，共同营造风清气正的政治生态，确保党始终成为中国特色社会主义事业的坚强领导核心。</w:t>
      </w:r>
      <w:r>
        <w:rPr>
          <w:rFonts w:ascii="Arial" w:hAnsi="Arial" w:cs="Arial"/>
          <w:color w:val="3366CC"/>
          <w:sz w:val="18"/>
          <w:szCs w:val="18"/>
          <w:vertAlign w:val="superscript"/>
        </w:rPr>
        <w:t>[3]</w:t>
      </w:r>
      <w:bookmarkStart w:id="40" w:name="ref_[3]_20828907"/>
      <w:r>
        <w:rPr>
          <w:rFonts w:ascii="Arial" w:hAnsi="Arial" w:cs="Arial"/>
          <w:color w:val="136EC2"/>
          <w:sz w:val="2"/>
          <w:szCs w:val="2"/>
        </w:rPr>
        <w:t> </w:t>
      </w:r>
      <w:bookmarkEnd w:id="40"/>
    </w:p>
    <w:p w:rsidR="00C34D4E" w:rsidRDefault="00C34D4E" w:rsidP="00C34D4E">
      <w:pPr>
        <w:pStyle w:val="2"/>
        <w:shd w:val="clear" w:color="auto" w:fill="FFFFFF"/>
        <w:spacing w:before="0" w:after="0" w:line="360" w:lineRule="atLeast"/>
        <w:rPr>
          <w:rFonts w:ascii="微软雅黑" w:eastAsia="微软雅黑" w:hAnsi="微软雅黑" w:cs="宋体"/>
          <w:b w:val="0"/>
          <w:bCs w:val="0"/>
          <w:color w:val="000000"/>
          <w:sz w:val="33"/>
          <w:szCs w:val="33"/>
        </w:rPr>
      </w:pPr>
      <w:bookmarkStart w:id="41" w:name="3"/>
      <w:bookmarkStart w:id="42" w:name="sub20828907_3"/>
      <w:bookmarkStart w:id="43" w:name="准则解读"/>
      <w:bookmarkEnd w:id="41"/>
      <w:bookmarkEnd w:id="42"/>
      <w:bookmarkEnd w:id="43"/>
      <w:r>
        <w:rPr>
          <w:rFonts w:ascii="微软雅黑" w:eastAsia="微软雅黑" w:hAnsi="微软雅黑" w:hint="eastAsia"/>
          <w:b w:val="0"/>
          <w:bCs w:val="0"/>
          <w:color w:val="000000"/>
          <w:sz w:val="33"/>
          <w:szCs w:val="33"/>
        </w:rPr>
        <w:t>准则解读</w:t>
      </w:r>
    </w:p>
    <w:p w:rsidR="00C34D4E" w:rsidRDefault="005F237F" w:rsidP="00C34D4E">
      <w:pPr>
        <w:shd w:val="clear" w:color="auto" w:fill="FFFFFF"/>
        <w:spacing w:line="360" w:lineRule="atLeast"/>
        <w:rPr>
          <w:rFonts w:ascii="微软雅黑" w:eastAsia="微软雅黑" w:hAnsi="微软雅黑"/>
          <w:color w:val="333333"/>
          <w:sz w:val="33"/>
          <w:szCs w:val="33"/>
        </w:rPr>
      </w:pPr>
      <w:hyperlink r:id="rId6" w:history="1">
        <w:r w:rsidR="00C34D4E">
          <w:rPr>
            <w:rStyle w:val="a5"/>
            <w:rFonts w:hint="eastAsia"/>
            <w:color w:val="888888"/>
            <w:sz w:val="18"/>
            <w:szCs w:val="18"/>
            <w:shd w:val="clear" w:color="auto" w:fill="FFFFFF"/>
          </w:rPr>
          <w:t>编辑</w:t>
        </w:r>
      </w:hyperlink>
    </w:p>
    <w:p w:rsidR="00C34D4E" w:rsidRDefault="00C34D4E" w:rsidP="00C34D4E">
      <w:pPr>
        <w:pStyle w:val="3"/>
        <w:shd w:val="clear" w:color="auto" w:fill="FFFFFF"/>
        <w:spacing w:before="0" w:beforeAutospacing="0" w:after="0" w:afterAutospacing="0" w:line="300" w:lineRule="atLeast"/>
        <w:rPr>
          <w:rFonts w:ascii="微软雅黑" w:eastAsia="微软雅黑" w:hAnsi="微软雅黑"/>
          <w:b w:val="0"/>
          <w:bCs w:val="0"/>
          <w:color w:val="333333"/>
        </w:rPr>
      </w:pPr>
      <w:bookmarkStart w:id="44" w:name="3_1"/>
      <w:bookmarkStart w:id="45" w:name="sub20828907_3_1"/>
      <w:bookmarkStart w:id="46" w:name="解读一"/>
      <w:bookmarkEnd w:id="44"/>
      <w:bookmarkEnd w:id="45"/>
      <w:bookmarkEnd w:id="46"/>
      <w:r>
        <w:rPr>
          <w:rFonts w:ascii="微软雅黑" w:eastAsia="微软雅黑" w:hAnsi="微软雅黑" w:hint="eastAsia"/>
          <w:b w:val="0"/>
          <w:bCs w:val="0"/>
          <w:color w:val="333333"/>
        </w:rPr>
        <w:t>解读一</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中组部副部长齐玉介绍了《准则》的有关情况。他说，此次制定新的准则，一是完善</w:t>
      </w:r>
      <w:r>
        <w:rPr>
          <w:rFonts w:ascii="Arial" w:hAnsi="Arial" w:cs="Arial"/>
          <w:color w:val="333333"/>
          <w:szCs w:val="21"/>
        </w:rPr>
        <w:t>“</w:t>
      </w:r>
      <w:r>
        <w:rPr>
          <w:rFonts w:ascii="Arial" w:hAnsi="Arial" w:cs="Arial"/>
          <w:color w:val="333333"/>
          <w:szCs w:val="21"/>
        </w:rPr>
        <w:t>四个全面</w:t>
      </w:r>
      <w:r>
        <w:rPr>
          <w:rFonts w:ascii="Arial" w:hAnsi="Arial" w:cs="Arial"/>
          <w:color w:val="333333"/>
          <w:szCs w:val="21"/>
        </w:rPr>
        <w:t>”</w:t>
      </w:r>
      <w:r>
        <w:rPr>
          <w:rFonts w:ascii="Arial" w:hAnsi="Arial" w:cs="Arial"/>
          <w:color w:val="333333"/>
          <w:szCs w:val="21"/>
        </w:rPr>
        <w:t>战略布局的需要。十八届三中、四中、五中全会相继就全面深化改革、全面依法治国、全面建成小康社会进行专题研究，这次六中全会再以制定党内政治生活准则和修订党内监督条例为重点专题研究全面从严治党，这样</w:t>
      </w:r>
      <w:r>
        <w:rPr>
          <w:rFonts w:ascii="Arial" w:hAnsi="Arial" w:cs="Arial"/>
          <w:color w:val="333333"/>
          <w:szCs w:val="21"/>
        </w:rPr>
        <w:t>“</w:t>
      </w:r>
      <w:r>
        <w:rPr>
          <w:rFonts w:ascii="Arial" w:hAnsi="Arial" w:cs="Arial"/>
          <w:color w:val="333333"/>
          <w:szCs w:val="21"/>
        </w:rPr>
        <w:t>四个全面</w:t>
      </w:r>
      <w:r>
        <w:rPr>
          <w:rFonts w:ascii="Arial" w:hAnsi="Arial" w:cs="Arial"/>
          <w:color w:val="333333"/>
          <w:szCs w:val="21"/>
        </w:rPr>
        <w:t>”</w:t>
      </w:r>
      <w:r>
        <w:rPr>
          <w:rFonts w:ascii="Arial" w:hAnsi="Arial" w:cs="Arial"/>
          <w:color w:val="333333"/>
          <w:szCs w:val="21"/>
        </w:rPr>
        <w:t>战略布局就都分别通过一次中央全会进行了研究部署。这是我们党的一个整体设计。二是深化全面从严治党的需要。全会在深入总结十八大以来全面从严治党生动实践的基础上，认真分析新形势下党的建设面临的新情况新问题，对加强和规范党内政治生活作出新的制度安排，这对于深化全面从严治党必将起到有力的推动作用。三是解决党内存在突出矛盾和问题的需要。要巩固全面从严治党的好势头，有效防范已经解决的矛盾和问题反弹复发，防止新的矛盾和问题滋生蔓延，必须完善规</w:t>
      </w:r>
      <w:r>
        <w:rPr>
          <w:rFonts w:ascii="Arial" w:hAnsi="Arial" w:cs="Arial"/>
          <w:color w:val="333333"/>
          <w:szCs w:val="21"/>
        </w:rPr>
        <w:lastRenderedPageBreak/>
        <w:t>范，健全制度。</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据齐玉介绍，《准则》共三大板块、</w:t>
      </w:r>
      <w:r>
        <w:rPr>
          <w:rFonts w:ascii="Arial" w:hAnsi="Arial" w:cs="Arial"/>
          <w:color w:val="333333"/>
          <w:szCs w:val="21"/>
        </w:rPr>
        <w:t>12</w:t>
      </w:r>
      <w:r>
        <w:rPr>
          <w:rFonts w:ascii="Arial" w:hAnsi="Arial" w:cs="Arial"/>
          <w:color w:val="333333"/>
          <w:szCs w:val="21"/>
        </w:rPr>
        <w:t>个部分。第一板块是序言，阐述党内政治生活的重大作用和历史经验、存在的突出问题、面临的形势任务以及新形势下加强和规范党内政治生活的重要性紧迫性，提出加强和规范党内政治生活的目标要求。第二板块是主体部分，从</w:t>
      </w:r>
      <w:r>
        <w:rPr>
          <w:rFonts w:ascii="Arial" w:hAnsi="Arial" w:cs="Arial"/>
          <w:color w:val="333333"/>
          <w:szCs w:val="21"/>
        </w:rPr>
        <w:t>12</w:t>
      </w:r>
      <w:r>
        <w:rPr>
          <w:rFonts w:ascii="Arial" w:hAnsi="Arial" w:cs="Arial"/>
          <w:color w:val="333333"/>
          <w:szCs w:val="21"/>
        </w:rPr>
        <w:t>个方面对加强和规范党内政治生活提出明确要求、作出具体规定。第三板块是结束语，主要讲加强组织领导和督促检查、高级干部带头示范，确保各项任务落到实处。</w:t>
      </w:r>
      <w:r>
        <w:rPr>
          <w:rFonts w:ascii="Arial" w:hAnsi="Arial" w:cs="Arial"/>
          <w:color w:val="3366CC"/>
          <w:sz w:val="18"/>
          <w:szCs w:val="18"/>
          <w:vertAlign w:val="superscript"/>
        </w:rPr>
        <w:t>[4]</w:t>
      </w:r>
      <w:bookmarkStart w:id="47" w:name="ref_[4]_20828907"/>
      <w:r>
        <w:rPr>
          <w:rFonts w:ascii="Arial" w:hAnsi="Arial" w:cs="Arial"/>
          <w:color w:val="136EC2"/>
          <w:sz w:val="2"/>
          <w:szCs w:val="2"/>
        </w:rPr>
        <w:t> </w:t>
      </w:r>
      <w:bookmarkEnd w:id="47"/>
    </w:p>
    <w:p w:rsidR="00C34D4E" w:rsidRDefault="00C34D4E" w:rsidP="00C34D4E">
      <w:pPr>
        <w:pStyle w:val="3"/>
        <w:shd w:val="clear" w:color="auto" w:fill="FFFFFF"/>
        <w:spacing w:before="0" w:beforeAutospacing="0" w:after="0" w:afterAutospacing="0" w:line="300" w:lineRule="atLeast"/>
        <w:rPr>
          <w:rFonts w:ascii="微软雅黑" w:eastAsia="微软雅黑" w:hAnsi="微软雅黑"/>
          <w:b w:val="0"/>
          <w:bCs w:val="0"/>
          <w:color w:val="333333"/>
        </w:rPr>
      </w:pPr>
      <w:bookmarkStart w:id="48" w:name="3_2"/>
      <w:bookmarkStart w:id="49" w:name="sub20828907_3_2"/>
      <w:bookmarkStart w:id="50" w:name="解读二"/>
      <w:bookmarkEnd w:id="48"/>
      <w:bookmarkEnd w:id="49"/>
      <w:bookmarkEnd w:id="50"/>
      <w:r>
        <w:rPr>
          <w:rFonts w:ascii="微软雅黑" w:eastAsia="微软雅黑" w:hAnsi="微软雅黑" w:hint="eastAsia"/>
          <w:b w:val="0"/>
          <w:bCs w:val="0"/>
          <w:color w:val="333333"/>
        </w:rPr>
        <w:t>解读二</w:t>
      </w:r>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b/>
          <w:bCs/>
          <w:color w:val="333333"/>
          <w:szCs w:val="21"/>
        </w:rPr>
        <w:t>《准则》明确下一步党建工作目标定位</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11</w:t>
      </w:r>
      <w:r>
        <w:rPr>
          <w:rFonts w:ascii="Arial" w:hAnsi="Arial" w:cs="Arial"/>
          <w:color w:val="333333"/>
          <w:szCs w:val="21"/>
        </w:rPr>
        <w:t>月</w:t>
      </w:r>
      <w:r>
        <w:rPr>
          <w:rFonts w:ascii="Arial" w:hAnsi="Arial" w:cs="Arial"/>
          <w:color w:val="333333"/>
          <w:szCs w:val="21"/>
        </w:rPr>
        <w:t>2</w:t>
      </w:r>
      <w:r>
        <w:rPr>
          <w:rFonts w:ascii="Arial" w:hAnsi="Arial" w:cs="Arial"/>
          <w:color w:val="333333"/>
          <w:szCs w:val="21"/>
        </w:rPr>
        <w:t>日，《关于新形势下党内政治生活的若干准则》全文发布。《准则》紧紧围绕全面从严治党这个主题，结合新实践提出了一系列新观点新举措，为新形势下加强和规范党内政治生活、加强党内监督提供了根本遵循。人民网强国论坛邀请中共中央党校党建教研部教授戴焰军对《准则》进行了系统地解读。</w:t>
      </w:r>
      <w:r>
        <w:rPr>
          <w:rFonts w:ascii="Arial" w:hAnsi="Arial" w:cs="Arial"/>
          <w:color w:val="3366CC"/>
          <w:sz w:val="18"/>
          <w:szCs w:val="18"/>
          <w:vertAlign w:val="superscript"/>
        </w:rPr>
        <w:t>[2]</w:t>
      </w:r>
      <w:r>
        <w:rPr>
          <w:rFonts w:ascii="Arial" w:hAnsi="Arial" w:cs="Arial"/>
          <w:color w:val="136EC2"/>
          <w:sz w:val="2"/>
          <w:szCs w:val="2"/>
        </w:rPr>
        <w:t> </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戴焰军认为，《准则》对新形势下党内政治生活提出了明确的要求，作出了具体的规定</w:t>
      </w:r>
      <w:r>
        <w:rPr>
          <w:rFonts w:ascii="Arial" w:hAnsi="Arial" w:cs="Arial"/>
          <w:color w:val="333333"/>
          <w:szCs w:val="21"/>
        </w:rPr>
        <w:t>,</w:t>
      </w:r>
      <w:r>
        <w:rPr>
          <w:rFonts w:ascii="Arial" w:hAnsi="Arial" w:cs="Arial"/>
          <w:color w:val="333333"/>
          <w:szCs w:val="21"/>
        </w:rPr>
        <w:t>并且围绕党内政治生活，给党的建设各个方面的工作以明确定位。</w:t>
      </w:r>
      <w:r>
        <w:rPr>
          <w:rFonts w:ascii="Arial" w:hAnsi="Arial" w:cs="Arial"/>
          <w:color w:val="333333"/>
          <w:szCs w:val="21"/>
        </w:rPr>
        <w:t>“</w:t>
      </w:r>
      <w:r>
        <w:rPr>
          <w:rFonts w:ascii="Arial" w:hAnsi="Arial" w:cs="Arial"/>
          <w:color w:val="333333"/>
          <w:szCs w:val="21"/>
        </w:rPr>
        <w:t>一是它明确了要加强和规范党内政治生活，应该从哪些方面入手，应该做哪些方面的工作，我们做的这些工作对现实中加强和规范党内政治生活有什么具体的作用、具体的意义。这样一来，我们的工作思路就非常的明确，目标就非常的清晰了。</w:t>
      </w:r>
      <w:r>
        <w:rPr>
          <w:rFonts w:ascii="Arial" w:hAnsi="Arial" w:cs="Arial"/>
          <w:color w:val="333333"/>
          <w:szCs w:val="21"/>
        </w:rPr>
        <w:t>”</w:t>
      </w:r>
      <w:r>
        <w:rPr>
          <w:rFonts w:ascii="Arial" w:hAnsi="Arial" w:cs="Arial"/>
          <w:color w:val="333333"/>
          <w:szCs w:val="21"/>
        </w:rPr>
        <w:t>戴焰军分析说。</w:t>
      </w:r>
      <w:r>
        <w:rPr>
          <w:rFonts w:ascii="Arial" w:hAnsi="Arial" w:cs="Arial"/>
          <w:color w:val="333333"/>
          <w:szCs w:val="21"/>
        </w:rPr>
        <w:t>“</w:t>
      </w:r>
      <w:r>
        <w:rPr>
          <w:rFonts w:ascii="Arial" w:hAnsi="Arial" w:cs="Arial"/>
          <w:color w:val="333333"/>
          <w:szCs w:val="21"/>
        </w:rPr>
        <w:t>二是加强党的建设，解决党的建设各个方面的问题，同时也就知道我们在党内政治生活中应该从源头上做好哪些方面的工作，解决好哪些方面的问题。</w:t>
      </w:r>
      <w:r>
        <w:rPr>
          <w:rFonts w:ascii="Arial" w:hAnsi="Arial" w:cs="Arial"/>
          <w:color w:val="333333"/>
          <w:szCs w:val="21"/>
        </w:rPr>
        <w:t>”</w:t>
      </w:r>
      <w:r>
        <w:rPr>
          <w:rFonts w:ascii="Arial" w:hAnsi="Arial" w:cs="Arial"/>
          <w:color w:val="3366CC"/>
          <w:sz w:val="18"/>
          <w:szCs w:val="18"/>
          <w:vertAlign w:val="superscript"/>
        </w:rPr>
        <w:t>[2]</w:t>
      </w:r>
      <w:r>
        <w:rPr>
          <w:rFonts w:ascii="Arial" w:hAnsi="Arial" w:cs="Arial"/>
          <w:color w:val="136EC2"/>
          <w:sz w:val="2"/>
          <w:szCs w:val="2"/>
        </w:rPr>
        <w:t> </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戴焰军说，这次通过的《关于新形势下党内政治生活的若干准则》，对于在新形势下推进全面从严治党是具有非常重要的指导意义。在推进党的建设过程中，必须考虑到各方面工作之间的这种内在联系。对于准则中所提出的具体要求，在实际的工作中要认真地去理解、具体地去把握。只有把各个方面工作都扎扎实实地做好，才能从整体上提高党内政治生活的科学化水平，发挥它应有的作用，也才能达到严肃党内政治生活、提高党内生活质量的目标。</w:t>
      </w:r>
      <w:r>
        <w:rPr>
          <w:rFonts w:ascii="Arial" w:hAnsi="Arial" w:cs="Arial"/>
          <w:color w:val="3366CC"/>
          <w:sz w:val="18"/>
          <w:szCs w:val="18"/>
          <w:vertAlign w:val="superscript"/>
        </w:rPr>
        <w:t>[2]</w:t>
      </w:r>
      <w:bookmarkStart w:id="51" w:name="ref_[2]_20828907"/>
      <w:r>
        <w:rPr>
          <w:rFonts w:ascii="Arial" w:hAnsi="Arial" w:cs="Arial"/>
          <w:color w:val="136EC2"/>
          <w:sz w:val="2"/>
          <w:szCs w:val="2"/>
        </w:rPr>
        <w:t> </w:t>
      </w:r>
      <w:bookmarkEnd w:id="51"/>
    </w:p>
    <w:p w:rsidR="00C34D4E" w:rsidRDefault="00C34D4E" w:rsidP="00C34D4E">
      <w:pPr>
        <w:pStyle w:val="2"/>
        <w:shd w:val="clear" w:color="auto" w:fill="FFFFFF"/>
        <w:spacing w:before="0" w:after="0" w:line="360" w:lineRule="atLeast"/>
        <w:rPr>
          <w:rFonts w:ascii="微软雅黑" w:eastAsia="微软雅黑" w:hAnsi="微软雅黑" w:cs="宋体"/>
          <w:b w:val="0"/>
          <w:bCs w:val="0"/>
          <w:color w:val="000000"/>
          <w:sz w:val="33"/>
          <w:szCs w:val="33"/>
        </w:rPr>
      </w:pPr>
      <w:bookmarkStart w:id="52" w:name="4"/>
      <w:bookmarkStart w:id="53" w:name="sub20828907_4"/>
      <w:bookmarkStart w:id="54" w:name="内容解读"/>
      <w:bookmarkEnd w:id="52"/>
      <w:bookmarkEnd w:id="53"/>
      <w:bookmarkEnd w:id="54"/>
      <w:r>
        <w:rPr>
          <w:rFonts w:ascii="微软雅黑" w:eastAsia="微软雅黑" w:hAnsi="微软雅黑" w:hint="eastAsia"/>
          <w:b w:val="0"/>
          <w:bCs w:val="0"/>
          <w:color w:val="000000"/>
          <w:sz w:val="33"/>
          <w:szCs w:val="33"/>
        </w:rPr>
        <w:t>内容解读</w:t>
      </w:r>
    </w:p>
    <w:p w:rsidR="00C34D4E" w:rsidRDefault="005F237F" w:rsidP="00C34D4E">
      <w:pPr>
        <w:shd w:val="clear" w:color="auto" w:fill="FFFFFF"/>
        <w:spacing w:line="360" w:lineRule="atLeast"/>
        <w:rPr>
          <w:rFonts w:ascii="微软雅黑" w:eastAsia="微软雅黑" w:hAnsi="微软雅黑"/>
          <w:color w:val="333333"/>
          <w:sz w:val="33"/>
          <w:szCs w:val="33"/>
        </w:rPr>
      </w:pPr>
      <w:hyperlink r:id="rId7" w:history="1">
        <w:r w:rsidR="00C34D4E">
          <w:rPr>
            <w:rStyle w:val="a5"/>
            <w:rFonts w:hint="eastAsia"/>
            <w:color w:val="888888"/>
            <w:sz w:val="18"/>
            <w:szCs w:val="18"/>
            <w:shd w:val="clear" w:color="auto" w:fill="FFFFFF"/>
          </w:rPr>
          <w:t>编辑</w:t>
        </w:r>
      </w:hyperlink>
    </w:p>
    <w:p w:rsidR="00C34D4E" w:rsidRDefault="00C34D4E" w:rsidP="00C34D4E">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中国共产党第十八届中央委员会第六次全体会议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noProof/>
          <w:color w:val="136EC2"/>
          <w:szCs w:val="21"/>
        </w:rPr>
        <w:drawing>
          <wp:inline distT="0" distB="0" distL="0" distR="0">
            <wp:extent cx="2095500" cy="1257300"/>
            <wp:effectExtent l="19050" t="0" r="0" b="0"/>
            <wp:docPr id="1" name="图片 1" descr="https://imgsa.baidu.com/baike/s%3D220/sign=7393b0ebb2a1cd1101b675228913c8b0/a50f4bfbfbedab648800191bff36afc378311efe.jpg">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a.baidu.com/baike/s%3D220/sign=7393b0ebb2a1cd1101b675228913c8b0/a50f4bfbfbedab648800191bff36afc378311efe.jpg">
                      <a:hlinkClick r:id="rId8" tgtFrame="&quot;_blank&quot;" tooltip="&quot;&quot;"/>
                    </pic:cNvPr>
                    <pic:cNvPicPr>
                      <a:picLocks noChangeAspect="1" noChangeArrowheads="1"/>
                    </pic:cNvPicPr>
                  </pic:nvPicPr>
                  <pic:blipFill>
                    <a:blip r:embed="rId9"/>
                    <a:srcRect/>
                    <a:stretch>
                      <a:fillRect/>
                    </a:stretch>
                  </pic:blipFill>
                  <pic:spPr bwMode="auto">
                    <a:xfrm>
                      <a:off x="0" y="0"/>
                      <a:ext cx="2095500" cy="1257300"/>
                    </a:xfrm>
                    <a:prstGeom prst="rect">
                      <a:avLst/>
                    </a:prstGeom>
                    <a:noFill/>
                    <a:ln w="9525">
                      <a:noFill/>
                      <a:miter lim="800000"/>
                      <a:headEnd/>
                      <a:tailEnd/>
                    </a:ln>
                  </pic:spPr>
                </pic:pic>
              </a:graphicData>
            </a:graphic>
          </wp:inline>
        </w:drawing>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lastRenderedPageBreak/>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w:t>
      </w:r>
      <w:r>
        <w:rPr>
          <w:rFonts w:ascii="Arial" w:hAnsi="Arial" w:cs="Arial"/>
          <w:color w:val="333333"/>
          <w:szCs w:val="21"/>
        </w:rPr>
        <w:t>“</w:t>
      </w:r>
      <w:r>
        <w:rPr>
          <w:rFonts w:ascii="Arial" w:hAnsi="Arial" w:cs="Arial"/>
          <w:color w:val="333333"/>
          <w:szCs w:val="21"/>
        </w:rPr>
        <w:t>四大考验</w:t>
      </w:r>
      <w:r>
        <w:rPr>
          <w:rFonts w:ascii="Arial" w:hAnsi="Arial" w:cs="Arial"/>
          <w:color w:val="333333"/>
          <w:szCs w:val="21"/>
        </w:rPr>
        <w:t>”</w:t>
      </w:r>
      <w:r>
        <w:rPr>
          <w:rFonts w:ascii="Arial" w:hAnsi="Arial" w:cs="Arial"/>
          <w:color w:val="333333"/>
          <w:szCs w:val="21"/>
        </w:rPr>
        <w:t>、克服</w:t>
      </w:r>
      <w:r>
        <w:rPr>
          <w:rFonts w:ascii="Arial" w:hAnsi="Arial" w:cs="Arial"/>
          <w:color w:val="333333"/>
          <w:szCs w:val="21"/>
        </w:rPr>
        <w:t>“</w:t>
      </w:r>
      <w:r>
        <w:rPr>
          <w:rFonts w:ascii="Arial" w:hAnsi="Arial" w:cs="Arial"/>
          <w:color w:val="333333"/>
          <w:szCs w:val="21"/>
        </w:rPr>
        <w:t>四种危险</w:t>
      </w:r>
      <w:r>
        <w:rPr>
          <w:rFonts w:ascii="Arial" w:hAnsi="Arial" w:cs="Arial"/>
          <w:color w:val="333333"/>
          <w:szCs w:val="21"/>
        </w:rPr>
        <w:t>”</w:t>
      </w:r>
      <w:r>
        <w:rPr>
          <w:rFonts w:ascii="Arial" w:hAnsi="Arial" w:cs="Arial"/>
          <w:color w:val="333333"/>
          <w:szCs w:val="21"/>
        </w:rPr>
        <w:t>，有必要制定一部新形势下党内政治生活的准则。</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noProof/>
          <w:color w:val="136EC2"/>
          <w:szCs w:val="21"/>
        </w:rPr>
        <w:drawing>
          <wp:inline distT="0" distB="0" distL="0" distR="0">
            <wp:extent cx="2095500" cy="1114425"/>
            <wp:effectExtent l="19050" t="0" r="0" b="0"/>
            <wp:docPr id="2" name="图片 2" descr="https://imgsa.baidu.com/baike/s%3D220/sign=6cf4ddd5b93533faf1b6942c98d2fdca/b7fd5266d0160924de34f6c0dc0735fae7cd34d3.jpg">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a.baidu.com/baike/s%3D220/sign=6cf4ddd5b93533faf1b6942c98d2fdca/b7fd5266d0160924de34f6c0dc0735fae7cd34d3.jpg">
                      <a:hlinkClick r:id="rId10" tgtFrame="&quot;_blank&quot;" tooltip="&quot;&quot;"/>
                    </pic:cNvPr>
                    <pic:cNvPicPr>
                      <a:picLocks noChangeAspect="1" noChangeArrowheads="1"/>
                    </pic:cNvPicPr>
                  </pic:nvPicPr>
                  <pic:blipFill>
                    <a:blip r:embed="rId11"/>
                    <a:srcRect/>
                    <a:stretch>
                      <a:fillRect/>
                    </a:stretch>
                  </pic:blipFill>
                  <pic:spPr bwMode="auto">
                    <a:xfrm>
                      <a:off x="0" y="0"/>
                      <a:ext cx="2095500" cy="1114425"/>
                    </a:xfrm>
                    <a:prstGeom prst="rect">
                      <a:avLst/>
                    </a:prstGeom>
                    <a:noFill/>
                    <a:ln w="9525">
                      <a:noFill/>
                      <a:miter lim="800000"/>
                      <a:headEnd/>
                      <a:tailEnd/>
                    </a:ln>
                  </pic:spPr>
                </pic:pic>
              </a:graphicData>
            </a:graphic>
          </wp:inline>
        </w:drawing>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w:t>
      </w:r>
      <w:r>
        <w:rPr>
          <w:rFonts w:ascii="Arial" w:hAnsi="Arial" w:cs="Arial"/>
          <w:color w:val="333333"/>
          <w:szCs w:val="21"/>
        </w:rPr>
        <w:lastRenderedPageBreak/>
        <w:t>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w:t>
      </w:r>
      <w:r>
        <w:rPr>
          <w:rFonts w:ascii="Arial" w:hAnsi="Arial" w:cs="Arial"/>
          <w:color w:val="333333"/>
          <w:szCs w:val="21"/>
        </w:rPr>
        <w:t>“</w:t>
      </w:r>
      <w:r>
        <w:rPr>
          <w:rFonts w:ascii="Arial" w:hAnsi="Arial" w:cs="Arial"/>
          <w:color w:val="333333"/>
          <w:szCs w:val="21"/>
        </w:rPr>
        <w:t>两面人</w:t>
      </w:r>
      <w:r>
        <w:rPr>
          <w:rFonts w:ascii="Arial" w:hAnsi="Arial" w:cs="Arial"/>
          <w:color w:val="333333"/>
          <w:szCs w:val="21"/>
        </w:rPr>
        <w:t>”</w:t>
      </w:r>
      <w:r>
        <w:rPr>
          <w:rFonts w:ascii="Arial" w:hAnsi="Arial" w:cs="Arial"/>
          <w:color w:val="333333"/>
          <w:szCs w:val="21"/>
        </w:rPr>
        <w:t>，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w:t>
      </w:r>
      <w:r>
        <w:rPr>
          <w:rFonts w:ascii="Arial" w:hAnsi="Arial" w:cs="Arial"/>
          <w:color w:val="333333"/>
          <w:szCs w:val="21"/>
        </w:rPr>
        <w:t>“</w:t>
      </w:r>
      <w:r>
        <w:rPr>
          <w:rFonts w:ascii="Arial" w:hAnsi="Arial" w:cs="Arial"/>
          <w:color w:val="333333"/>
          <w:szCs w:val="21"/>
        </w:rPr>
        <w:t>形象工程</w:t>
      </w:r>
      <w:r>
        <w:rPr>
          <w:rFonts w:ascii="Arial" w:hAnsi="Arial" w:cs="Arial"/>
          <w:color w:val="333333"/>
          <w:szCs w:val="21"/>
        </w:rPr>
        <w:t>”</w:t>
      </w:r>
      <w:r>
        <w:rPr>
          <w:rFonts w:ascii="Arial" w:hAnsi="Arial" w:cs="Arial"/>
          <w:color w:val="333333"/>
          <w:szCs w:val="21"/>
        </w:rPr>
        <w:t>和</w:t>
      </w:r>
      <w:r>
        <w:rPr>
          <w:rFonts w:ascii="Arial" w:hAnsi="Arial" w:cs="Arial"/>
          <w:color w:val="333333"/>
          <w:szCs w:val="21"/>
        </w:rPr>
        <w:t>“</w:t>
      </w:r>
      <w:r>
        <w:rPr>
          <w:rFonts w:ascii="Arial" w:hAnsi="Arial" w:cs="Arial"/>
          <w:color w:val="333333"/>
          <w:szCs w:val="21"/>
        </w:rPr>
        <w:t>政绩工程</w:t>
      </w:r>
      <w:r>
        <w:rPr>
          <w:rFonts w:ascii="Arial" w:hAnsi="Arial" w:cs="Arial"/>
          <w:color w:val="333333"/>
          <w:szCs w:val="21"/>
        </w:rPr>
        <w:t>”</w:t>
      </w:r>
      <w:r>
        <w:rPr>
          <w:rFonts w:ascii="Arial" w:hAnsi="Arial" w:cs="Arial"/>
          <w:color w:val="333333"/>
          <w:szCs w:val="21"/>
        </w:rPr>
        <w:t>的行为，要严肃问责追责，依纪依法处理。</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w:t>
      </w:r>
      <w:r>
        <w:rPr>
          <w:rFonts w:ascii="Arial" w:hAnsi="Arial" w:cs="Arial"/>
          <w:color w:val="333333"/>
          <w:szCs w:val="21"/>
        </w:rPr>
        <w:lastRenderedPageBreak/>
        <w:t>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w:t>
      </w:r>
      <w:r>
        <w:rPr>
          <w:rFonts w:ascii="Arial" w:hAnsi="Arial" w:cs="Arial"/>
          <w:color w:val="333333"/>
          <w:szCs w:val="21"/>
        </w:rPr>
        <w:t>“</w:t>
      </w:r>
      <w:r>
        <w:rPr>
          <w:rFonts w:ascii="Arial" w:hAnsi="Arial" w:cs="Arial"/>
          <w:color w:val="333333"/>
          <w:szCs w:val="21"/>
        </w:rPr>
        <w:t>三会一课</w:t>
      </w:r>
      <w:r>
        <w:rPr>
          <w:rFonts w:ascii="Arial" w:hAnsi="Arial" w:cs="Arial"/>
          <w:color w:val="333333"/>
          <w:szCs w:val="21"/>
        </w:rPr>
        <w:t>”</w:t>
      </w:r>
      <w:r>
        <w:rPr>
          <w:rFonts w:ascii="Arial" w:hAnsi="Arial" w:cs="Arial"/>
          <w:color w:val="333333"/>
          <w:szCs w:val="21"/>
        </w:rPr>
        <w:t>制度，坚持民主生活会和组织生活会制度，坚持谈心谈话制度，坚持对党员进行民主评议。领导干部必须强化组织观念，工作中的重大问题和个人有关事项必须按规定按程序向组织请示报告。</w:t>
      </w:r>
    </w:p>
    <w:p w:rsidR="00C34D4E" w:rsidRDefault="00C34D4E" w:rsidP="00C34D4E">
      <w:pPr>
        <w:shd w:val="clear" w:color="auto" w:fill="FFFFFF"/>
        <w:spacing w:line="360" w:lineRule="atLeast"/>
        <w:ind w:firstLine="480"/>
        <w:rPr>
          <w:rFonts w:ascii="Arial" w:hAnsi="Arial" w:cs="Arial"/>
          <w:color w:val="333333"/>
          <w:szCs w:val="21"/>
        </w:rPr>
      </w:pPr>
      <w:r>
        <w:rPr>
          <w:rFonts w:ascii="Arial" w:hAnsi="Arial" w:cs="Arial"/>
          <w:color w:val="333333"/>
          <w:szCs w:val="21"/>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r>
        <w:rPr>
          <w:rFonts w:ascii="Arial" w:hAnsi="Arial" w:cs="Arial"/>
          <w:color w:val="3366CC"/>
          <w:sz w:val="18"/>
          <w:szCs w:val="18"/>
          <w:vertAlign w:val="superscript"/>
        </w:rPr>
        <w:t>[5]</w:t>
      </w:r>
      <w:bookmarkStart w:id="55" w:name="ref_[5]_20828907"/>
      <w:r>
        <w:rPr>
          <w:rFonts w:ascii="Arial" w:hAnsi="Arial" w:cs="Arial"/>
          <w:color w:val="136EC2"/>
          <w:sz w:val="2"/>
          <w:szCs w:val="2"/>
        </w:rPr>
        <w:t> </w:t>
      </w:r>
      <w:bookmarkEnd w:id="55"/>
    </w:p>
    <w:p w:rsidR="00E557A0" w:rsidRPr="00C34D4E" w:rsidRDefault="00E557A0"/>
    <w:sectPr w:rsidR="00E557A0" w:rsidRPr="00C34D4E" w:rsidSect="005F23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39D" w:rsidRDefault="0027639D" w:rsidP="00C34D4E">
      <w:r>
        <w:separator/>
      </w:r>
    </w:p>
  </w:endnote>
  <w:endnote w:type="continuationSeparator" w:id="1">
    <w:p w:rsidR="0027639D" w:rsidRDefault="0027639D" w:rsidP="00C34D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39D" w:rsidRDefault="0027639D" w:rsidP="00C34D4E">
      <w:r>
        <w:separator/>
      </w:r>
    </w:p>
  </w:footnote>
  <w:footnote w:type="continuationSeparator" w:id="1">
    <w:p w:rsidR="0027639D" w:rsidRDefault="0027639D" w:rsidP="00C34D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D4E"/>
    <w:rsid w:val="001056C0"/>
    <w:rsid w:val="0027639D"/>
    <w:rsid w:val="005F237F"/>
    <w:rsid w:val="00C34D4E"/>
    <w:rsid w:val="00E55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7F"/>
    <w:pPr>
      <w:widowControl w:val="0"/>
      <w:jc w:val="both"/>
    </w:pPr>
  </w:style>
  <w:style w:type="paragraph" w:styleId="2">
    <w:name w:val="heading 2"/>
    <w:basedOn w:val="a"/>
    <w:next w:val="a"/>
    <w:link w:val="2Char"/>
    <w:uiPriority w:val="9"/>
    <w:semiHidden/>
    <w:unhideWhenUsed/>
    <w:qFormat/>
    <w:rsid w:val="00C34D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C34D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4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4D4E"/>
    <w:rPr>
      <w:sz w:val="18"/>
      <w:szCs w:val="18"/>
    </w:rPr>
  </w:style>
  <w:style w:type="paragraph" w:styleId="a4">
    <w:name w:val="footer"/>
    <w:basedOn w:val="a"/>
    <w:link w:val="Char0"/>
    <w:uiPriority w:val="99"/>
    <w:semiHidden/>
    <w:unhideWhenUsed/>
    <w:rsid w:val="00C34D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4D4E"/>
    <w:rPr>
      <w:sz w:val="18"/>
      <w:szCs w:val="18"/>
    </w:rPr>
  </w:style>
  <w:style w:type="character" w:customStyle="1" w:styleId="3Char">
    <w:name w:val="标题 3 Char"/>
    <w:basedOn w:val="a0"/>
    <w:link w:val="3"/>
    <w:uiPriority w:val="9"/>
    <w:rsid w:val="00C34D4E"/>
    <w:rPr>
      <w:rFonts w:ascii="宋体" w:eastAsia="宋体" w:hAnsi="宋体" w:cs="宋体"/>
      <w:b/>
      <w:bCs/>
      <w:kern w:val="0"/>
      <w:sz w:val="27"/>
      <w:szCs w:val="27"/>
    </w:rPr>
  </w:style>
  <w:style w:type="character" w:customStyle="1" w:styleId="2Char">
    <w:name w:val="标题 2 Char"/>
    <w:basedOn w:val="a0"/>
    <w:link w:val="2"/>
    <w:uiPriority w:val="9"/>
    <w:semiHidden/>
    <w:rsid w:val="00C34D4E"/>
    <w:rPr>
      <w:rFonts w:asciiTheme="majorHAnsi" w:eastAsiaTheme="majorEastAsia" w:hAnsiTheme="majorHAnsi" w:cstheme="majorBidi"/>
      <w:b/>
      <w:bCs/>
      <w:sz w:val="32"/>
      <w:szCs w:val="32"/>
    </w:rPr>
  </w:style>
  <w:style w:type="character" w:styleId="a5">
    <w:name w:val="Hyperlink"/>
    <w:basedOn w:val="a0"/>
    <w:uiPriority w:val="99"/>
    <w:semiHidden/>
    <w:unhideWhenUsed/>
    <w:rsid w:val="00C34D4E"/>
    <w:rPr>
      <w:color w:val="0000FF"/>
      <w:u w:val="single"/>
    </w:rPr>
  </w:style>
  <w:style w:type="paragraph" w:styleId="a6">
    <w:name w:val="Balloon Text"/>
    <w:basedOn w:val="a"/>
    <w:link w:val="Char1"/>
    <w:uiPriority w:val="99"/>
    <w:semiHidden/>
    <w:unhideWhenUsed/>
    <w:rsid w:val="00C34D4E"/>
    <w:rPr>
      <w:sz w:val="18"/>
      <w:szCs w:val="18"/>
    </w:rPr>
  </w:style>
  <w:style w:type="character" w:customStyle="1" w:styleId="Char1">
    <w:name w:val="批注框文本 Char"/>
    <w:basedOn w:val="a0"/>
    <w:link w:val="a6"/>
    <w:uiPriority w:val="99"/>
    <w:semiHidden/>
    <w:rsid w:val="00C34D4E"/>
    <w:rPr>
      <w:sz w:val="18"/>
      <w:szCs w:val="18"/>
    </w:rPr>
  </w:style>
</w:styles>
</file>

<file path=word/webSettings.xml><?xml version="1.0" encoding="utf-8"?>
<w:webSettings xmlns:r="http://schemas.openxmlformats.org/officeDocument/2006/relationships" xmlns:w="http://schemas.openxmlformats.org/wordprocessingml/2006/main">
  <w:divs>
    <w:div w:id="347829389">
      <w:bodyDiv w:val="1"/>
      <w:marLeft w:val="0"/>
      <w:marRight w:val="0"/>
      <w:marTop w:val="0"/>
      <w:marBottom w:val="0"/>
      <w:divBdr>
        <w:top w:val="none" w:sz="0" w:space="0" w:color="auto"/>
        <w:left w:val="none" w:sz="0" w:space="0" w:color="auto"/>
        <w:bottom w:val="none" w:sz="0" w:space="0" w:color="auto"/>
        <w:right w:val="none" w:sz="0" w:space="0" w:color="auto"/>
      </w:divBdr>
      <w:divsChild>
        <w:div w:id="71511853">
          <w:marLeft w:val="0"/>
          <w:marRight w:val="0"/>
          <w:marTop w:val="0"/>
          <w:marBottom w:val="225"/>
          <w:divBdr>
            <w:top w:val="none" w:sz="0" w:space="0" w:color="auto"/>
            <w:left w:val="none" w:sz="0" w:space="0" w:color="auto"/>
            <w:bottom w:val="none" w:sz="0" w:space="0" w:color="auto"/>
            <w:right w:val="none" w:sz="0" w:space="0" w:color="auto"/>
          </w:divBdr>
        </w:div>
        <w:div w:id="2026596557">
          <w:marLeft w:val="0"/>
          <w:marRight w:val="0"/>
          <w:marTop w:val="300"/>
          <w:marBottom w:val="180"/>
          <w:divBdr>
            <w:top w:val="none" w:sz="0" w:space="0" w:color="auto"/>
            <w:left w:val="none" w:sz="0" w:space="0" w:color="auto"/>
            <w:bottom w:val="none" w:sz="0" w:space="0" w:color="auto"/>
            <w:right w:val="none" w:sz="0" w:space="0" w:color="auto"/>
          </w:divBdr>
        </w:div>
        <w:div w:id="510147910">
          <w:marLeft w:val="0"/>
          <w:marRight w:val="0"/>
          <w:marTop w:val="0"/>
          <w:marBottom w:val="225"/>
          <w:divBdr>
            <w:top w:val="none" w:sz="0" w:space="0" w:color="auto"/>
            <w:left w:val="none" w:sz="0" w:space="0" w:color="auto"/>
            <w:bottom w:val="none" w:sz="0" w:space="0" w:color="auto"/>
            <w:right w:val="none" w:sz="0" w:space="0" w:color="auto"/>
          </w:divBdr>
        </w:div>
        <w:div w:id="1162156063">
          <w:marLeft w:val="0"/>
          <w:marRight w:val="0"/>
          <w:marTop w:val="0"/>
          <w:marBottom w:val="225"/>
          <w:divBdr>
            <w:top w:val="none" w:sz="0" w:space="0" w:color="auto"/>
            <w:left w:val="none" w:sz="0" w:space="0" w:color="auto"/>
            <w:bottom w:val="none" w:sz="0" w:space="0" w:color="auto"/>
            <w:right w:val="none" w:sz="0" w:space="0" w:color="auto"/>
          </w:divBdr>
        </w:div>
        <w:div w:id="1505172804">
          <w:marLeft w:val="0"/>
          <w:marRight w:val="0"/>
          <w:marTop w:val="0"/>
          <w:marBottom w:val="225"/>
          <w:divBdr>
            <w:top w:val="none" w:sz="0" w:space="0" w:color="auto"/>
            <w:left w:val="none" w:sz="0" w:space="0" w:color="auto"/>
            <w:bottom w:val="none" w:sz="0" w:space="0" w:color="auto"/>
            <w:right w:val="none" w:sz="0" w:space="0" w:color="auto"/>
          </w:divBdr>
        </w:div>
        <w:div w:id="1371563989">
          <w:marLeft w:val="0"/>
          <w:marRight w:val="0"/>
          <w:marTop w:val="0"/>
          <w:marBottom w:val="225"/>
          <w:divBdr>
            <w:top w:val="none" w:sz="0" w:space="0" w:color="auto"/>
            <w:left w:val="none" w:sz="0" w:space="0" w:color="auto"/>
            <w:bottom w:val="none" w:sz="0" w:space="0" w:color="auto"/>
            <w:right w:val="none" w:sz="0" w:space="0" w:color="auto"/>
          </w:divBdr>
        </w:div>
        <w:div w:id="1891456695">
          <w:marLeft w:val="0"/>
          <w:marRight w:val="0"/>
          <w:marTop w:val="0"/>
          <w:marBottom w:val="225"/>
          <w:divBdr>
            <w:top w:val="none" w:sz="0" w:space="0" w:color="auto"/>
            <w:left w:val="none" w:sz="0" w:space="0" w:color="auto"/>
            <w:bottom w:val="none" w:sz="0" w:space="0" w:color="auto"/>
            <w:right w:val="none" w:sz="0" w:space="0" w:color="auto"/>
          </w:divBdr>
        </w:div>
        <w:div w:id="1520042304">
          <w:marLeft w:val="0"/>
          <w:marRight w:val="0"/>
          <w:marTop w:val="0"/>
          <w:marBottom w:val="225"/>
          <w:divBdr>
            <w:top w:val="none" w:sz="0" w:space="0" w:color="auto"/>
            <w:left w:val="none" w:sz="0" w:space="0" w:color="auto"/>
            <w:bottom w:val="none" w:sz="0" w:space="0" w:color="auto"/>
            <w:right w:val="none" w:sz="0" w:space="0" w:color="auto"/>
          </w:divBdr>
        </w:div>
        <w:div w:id="26956149">
          <w:marLeft w:val="0"/>
          <w:marRight w:val="0"/>
          <w:marTop w:val="0"/>
          <w:marBottom w:val="225"/>
          <w:divBdr>
            <w:top w:val="none" w:sz="0" w:space="0" w:color="auto"/>
            <w:left w:val="none" w:sz="0" w:space="0" w:color="auto"/>
            <w:bottom w:val="none" w:sz="0" w:space="0" w:color="auto"/>
            <w:right w:val="none" w:sz="0" w:space="0" w:color="auto"/>
          </w:divBdr>
        </w:div>
        <w:div w:id="151215030">
          <w:marLeft w:val="0"/>
          <w:marRight w:val="0"/>
          <w:marTop w:val="300"/>
          <w:marBottom w:val="180"/>
          <w:divBdr>
            <w:top w:val="none" w:sz="0" w:space="0" w:color="auto"/>
            <w:left w:val="none" w:sz="0" w:space="0" w:color="auto"/>
            <w:bottom w:val="none" w:sz="0" w:space="0" w:color="auto"/>
            <w:right w:val="none" w:sz="0" w:space="0" w:color="auto"/>
          </w:divBdr>
        </w:div>
        <w:div w:id="2105108088">
          <w:marLeft w:val="0"/>
          <w:marRight w:val="0"/>
          <w:marTop w:val="0"/>
          <w:marBottom w:val="225"/>
          <w:divBdr>
            <w:top w:val="none" w:sz="0" w:space="0" w:color="auto"/>
            <w:left w:val="none" w:sz="0" w:space="0" w:color="auto"/>
            <w:bottom w:val="none" w:sz="0" w:space="0" w:color="auto"/>
            <w:right w:val="none" w:sz="0" w:space="0" w:color="auto"/>
          </w:divBdr>
        </w:div>
        <w:div w:id="677653415">
          <w:marLeft w:val="0"/>
          <w:marRight w:val="0"/>
          <w:marTop w:val="0"/>
          <w:marBottom w:val="225"/>
          <w:divBdr>
            <w:top w:val="none" w:sz="0" w:space="0" w:color="auto"/>
            <w:left w:val="none" w:sz="0" w:space="0" w:color="auto"/>
            <w:bottom w:val="none" w:sz="0" w:space="0" w:color="auto"/>
            <w:right w:val="none" w:sz="0" w:space="0" w:color="auto"/>
          </w:divBdr>
        </w:div>
        <w:div w:id="816261636">
          <w:marLeft w:val="0"/>
          <w:marRight w:val="0"/>
          <w:marTop w:val="0"/>
          <w:marBottom w:val="225"/>
          <w:divBdr>
            <w:top w:val="none" w:sz="0" w:space="0" w:color="auto"/>
            <w:left w:val="none" w:sz="0" w:space="0" w:color="auto"/>
            <w:bottom w:val="none" w:sz="0" w:space="0" w:color="auto"/>
            <w:right w:val="none" w:sz="0" w:space="0" w:color="auto"/>
          </w:divBdr>
        </w:div>
        <w:div w:id="2012902013">
          <w:marLeft w:val="0"/>
          <w:marRight w:val="0"/>
          <w:marTop w:val="0"/>
          <w:marBottom w:val="225"/>
          <w:divBdr>
            <w:top w:val="none" w:sz="0" w:space="0" w:color="auto"/>
            <w:left w:val="none" w:sz="0" w:space="0" w:color="auto"/>
            <w:bottom w:val="none" w:sz="0" w:space="0" w:color="auto"/>
            <w:right w:val="none" w:sz="0" w:space="0" w:color="auto"/>
          </w:divBdr>
        </w:div>
        <w:div w:id="1384020554">
          <w:marLeft w:val="0"/>
          <w:marRight w:val="0"/>
          <w:marTop w:val="0"/>
          <w:marBottom w:val="225"/>
          <w:divBdr>
            <w:top w:val="none" w:sz="0" w:space="0" w:color="auto"/>
            <w:left w:val="none" w:sz="0" w:space="0" w:color="auto"/>
            <w:bottom w:val="none" w:sz="0" w:space="0" w:color="auto"/>
            <w:right w:val="none" w:sz="0" w:space="0" w:color="auto"/>
          </w:divBdr>
        </w:div>
        <w:div w:id="132455307">
          <w:marLeft w:val="0"/>
          <w:marRight w:val="0"/>
          <w:marTop w:val="0"/>
          <w:marBottom w:val="225"/>
          <w:divBdr>
            <w:top w:val="none" w:sz="0" w:space="0" w:color="auto"/>
            <w:left w:val="none" w:sz="0" w:space="0" w:color="auto"/>
            <w:bottom w:val="none" w:sz="0" w:space="0" w:color="auto"/>
            <w:right w:val="none" w:sz="0" w:space="0" w:color="auto"/>
          </w:divBdr>
        </w:div>
        <w:div w:id="1014575253">
          <w:marLeft w:val="0"/>
          <w:marRight w:val="0"/>
          <w:marTop w:val="300"/>
          <w:marBottom w:val="180"/>
          <w:divBdr>
            <w:top w:val="none" w:sz="0" w:space="0" w:color="auto"/>
            <w:left w:val="none" w:sz="0" w:space="0" w:color="auto"/>
            <w:bottom w:val="none" w:sz="0" w:space="0" w:color="auto"/>
            <w:right w:val="none" w:sz="0" w:space="0" w:color="auto"/>
          </w:divBdr>
        </w:div>
        <w:div w:id="1571620231">
          <w:marLeft w:val="0"/>
          <w:marRight w:val="0"/>
          <w:marTop w:val="0"/>
          <w:marBottom w:val="225"/>
          <w:divBdr>
            <w:top w:val="none" w:sz="0" w:space="0" w:color="auto"/>
            <w:left w:val="none" w:sz="0" w:space="0" w:color="auto"/>
            <w:bottom w:val="none" w:sz="0" w:space="0" w:color="auto"/>
            <w:right w:val="none" w:sz="0" w:space="0" w:color="auto"/>
          </w:divBdr>
        </w:div>
        <w:div w:id="94905322">
          <w:marLeft w:val="0"/>
          <w:marRight w:val="0"/>
          <w:marTop w:val="0"/>
          <w:marBottom w:val="225"/>
          <w:divBdr>
            <w:top w:val="none" w:sz="0" w:space="0" w:color="auto"/>
            <w:left w:val="none" w:sz="0" w:space="0" w:color="auto"/>
            <w:bottom w:val="none" w:sz="0" w:space="0" w:color="auto"/>
            <w:right w:val="none" w:sz="0" w:space="0" w:color="auto"/>
          </w:divBdr>
        </w:div>
        <w:div w:id="1514147201">
          <w:marLeft w:val="0"/>
          <w:marRight w:val="0"/>
          <w:marTop w:val="0"/>
          <w:marBottom w:val="225"/>
          <w:divBdr>
            <w:top w:val="none" w:sz="0" w:space="0" w:color="auto"/>
            <w:left w:val="none" w:sz="0" w:space="0" w:color="auto"/>
            <w:bottom w:val="none" w:sz="0" w:space="0" w:color="auto"/>
            <w:right w:val="none" w:sz="0" w:space="0" w:color="auto"/>
          </w:divBdr>
        </w:div>
        <w:div w:id="527767068">
          <w:marLeft w:val="0"/>
          <w:marRight w:val="0"/>
          <w:marTop w:val="0"/>
          <w:marBottom w:val="225"/>
          <w:divBdr>
            <w:top w:val="none" w:sz="0" w:space="0" w:color="auto"/>
            <w:left w:val="none" w:sz="0" w:space="0" w:color="auto"/>
            <w:bottom w:val="none" w:sz="0" w:space="0" w:color="auto"/>
            <w:right w:val="none" w:sz="0" w:space="0" w:color="auto"/>
          </w:divBdr>
        </w:div>
        <w:div w:id="1090194839">
          <w:marLeft w:val="0"/>
          <w:marRight w:val="0"/>
          <w:marTop w:val="0"/>
          <w:marBottom w:val="225"/>
          <w:divBdr>
            <w:top w:val="none" w:sz="0" w:space="0" w:color="auto"/>
            <w:left w:val="none" w:sz="0" w:space="0" w:color="auto"/>
            <w:bottom w:val="none" w:sz="0" w:space="0" w:color="auto"/>
            <w:right w:val="none" w:sz="0" w:space="0" w:color="auto"/>
          </w:divBdr>
        </w:div>
        <w:div w:id="1695417394">
          <w:marLeft w:val="0"/>
          <w:marRight w:val="0"/>
          <w:marTop w:val="0"/>
          <w:marBottom w:val="225"/>
          <w:divBdr>
            <w:top w:val="none" w:sz="0" w:space="0" w:color="auto"/>
            <w:left w:val="none" w:sz="0" w:space="0" w:color="auto"/>
            <w:bottom w:val="none" w:sz="0" w:space="0" w:color="auto"/>
            <w:right w:val="none" w:sz="0" w:space="0" w:color="auto"/>
          </w:divBdr>
        </w:div>
        <w:div w:id="2002003078">
          <w:marLeft w:val="0"/>
          <w:marRight w:val="0"/>
          <w:marTop w:val="0"/>
          <w:marBottom w:val="225"/>
          <w:divBdr>
            <w:top w:val="none" w:sz="0" w:space="0" w:color="auto"/>
            <w:left w:val="none" w:sz="0" w:space="0" w:color="auto"/>
            <w:bottom w:val="none" w:sz="0" w:space="0" w:color="auto"/>
            <w:right w:val="none" w:sz="0" w:space="0" w:color="auto"/>
          </w:divBdr>
        </w:div>
        <w:div w:id="957418148">
          <w:marLeft w:val="0"/>
          <w:marRight w:val="0"/>
          <w:marTop w:val="300"/>
          <w:marBottom w:val="180"/>
          <w:divBdr>
            <w:top w:val="none" w:sz="0" w:space="0" w:color="auto"/>
            <w:left w:val="none" w:sz="0" w:space="0" w:color="auto"/>
            <w:bottom w:val="none" w:sz="0" w:space="0" w:color="auto"/>
            <w:right w:val="none" w:sz="0" w:space="0" w:color="auto"/>
          </w:divBdr>
        </w:div>
        <w:div w:id="1347444920">
          <w:marLeft w:val="0"/>
          <w:marRight w:val="0"/>
          <w:marTop w:val="0"/>
          <w:marBottom w:val="225"/>
          <w:divBdr>
            <w:top w:val="none" w:sz="0" w:space="0" w:color="auto"/>
            <w:left w:val="none" w:sz="0" w:space="0" w:color="auto"/>
            <w:bottom w:val="none" w:sz="0" w:space="0" w:color="auto"/>
            <w:right w:val="none" w:sz="0" w:space="0" w:color="auto"/>
          </w:divBdr>
        </w:div>
        <w:div w:id="311450395">
          <w:marLeft w:val="0"/>
          <w:marRight w:val="0"/>
          <w:marTop w:val="0"/>
          <w:marBottom w:val="225"/>
          <w:divBdr>
            <w:top w:val="none" w:sz="0" w:space="0" w:color="auto"/>
            <w:left w:val="none" w:sz="0" w:space="0" w:color="auto"/>
            <w:bottom w:val="none" w:sz="0" w:space="0" w:color="auto"/>
            <w:right w:val="none" w:sz="0" w:space="0" w:color="auto"/>
          </w:divBdr>
        </w:div>
        <w:div w:id="1244876456">
          <w:marLeft w:val="0"/>
          <w:marRight w:val="0"/>
          <w:marTop w:val="0"/>
          <w:marBottom w:val="225"/>
          <w:divBdr>
            <w:top w:val="none" w:sz="0" w:space="0" w:color="auto"/>
            <w:left w:val="none" w:sz="0" w:space="0" w:color="auto"/>
            <w:bottom w:val="none" w:sz="0" w:space="0" w:color="auto"/>
            <w:right w:val="none" w:sz="0" w:space="0" w:color="auto"/>
          </w:divBdr>
        </w:div>
        <w:div w:id="554318083">
          <w:marLeft w:val="0"/>
          <w:marRight w:val="0"/>
          <w:marTop w:val="0"/>
          <w:marBottom w:val="225"/>
          <w:divBdr>
            <w:top w:val="none" w:sz="0" w:space="0" w:color="auto"/>
            <w:left w:val="none" w:sz="0" w:space="0" w:color="auto"/>
            <w:bottom w:val="none" w:sz="0" w:space="0" w:color="auto"/>
            <w:right w:val="none" w:sz="0" w:space="0" w:color="auto"/>
          </w:divBdr>
        </w:div>
        <w:div w:id="1148866652">
          <w:marLeft w:val="0"/>
          <w:marRight w:val="0"/>
          <w:marTop w:val="0"/>
          <w:marBottom w:val="225"/>
          <w:divBdr>
            <w:top w:val="none" w:sz="0" w:space="0" w:color="auto"/>
            <w:left w:val="none" w:sz="0" w:space="0" w:color="auto"/>
            <w:bottom w:val="none" w:sz="0" w:space="0" w:color="auto"/>
            <w:right w:val="none" w:sz="0" w:space="0" w:color="auto"/>
          </w:divBdr>
        </w:div>
        <w:div w:id="1959556285">
          <w:marLeft w:val="0"/>
          <w:marRight w:val="0"/>
          <w:marTop w:val="0"/>
          <w:marBottom w:val="225"/>
          <w:divBdr>
            <w:top w:val="none" w:sz="0" w:space="0" w:color="auto"/>
            <w:left w:val="none" w:sz="0" w:space="0" w:color="auto"/>
            <w:bottom w:val="none" w:sz="0" w:space="0" w:color="auto"/>
            <w:right w:val="none" w:sz="0" w:space="0" w:color="auto"/>
          </w:divBdr>
        </w:div>
        <w:div w:id="782724511">
          <w:marLeft w:val="0"/>
          <w:marRight w:val="0"/>
          <w:marTop w:val="0"/>
          <w:marBottom w:val="225"/>
          <w:divBdr>
            <w:top w:val="none" w:sz="0" w:space="0" w:color="auto"/>
            <w:left w:val="none" w:sz="0" w:space="0" w:color="auto"/>
            <w:bottom w:val="none" w:sz="0" w:space="0" w:color="auto"/>
            <w:right w:val="none" w:sz="0" w:space="0" w:color="auto"/>
          </w:divBdr>
        </w:div>
        <w:div w:id="278071308">
          <w:marLeft w:val="0"/>
          <w:marRight w:val="0"/>
          <w:marTop w:val="300"/>
          <w:marBottom w:val="180"/>
          <w:divBdr>
            <w:top w:val="none" w:sz="0" w:space="0" w:color="auto"/>
            <w:left w:val="none" w:sz="0" w:space="0" w:color="auto"/>
            <w:bottom w:val="none" w:sz="0" w:space="0" w:color="auto"/>
            <w:right w:val="none" w:sz="0" w:space="0" w:color="auto"/>
          </w:divBdr>
        </w:div>
        <w:div w:id="1241792234">
          <w:marLeft w:val="0"/>
          <w:marRight w:val="0"/>
          <w:marTop w:val="0"/>
          <w:marBottom w:val="225"/>
          <w:divBdr>
            <w:top w:val="none" w:sz="0" w:space="0" w:color="auto"/>
            <w:left w:val="none" w:sz="0" w:space="0" w:color="auto"/>
            <w:bottom w:val="none" w:sz="0" w:space="0" w:color="auto"/>
            <w:right w:val="none" w:sz="0" w:space="0" w:color="auto"/>
          </w:divBdr>
        </w:div>
        <w:div w:id="530529332">
          <w:marLeft w:val="0"/>
          <w:marRight w:val="0"/>
          <w:marTop w:val="0"/>
          <w:marBottom w:val="225"/>
          <w:divBdr>
            <w:top w:val="none" w:sz="0" w:space="0" w:color="auto"/>
            <w:left w:val="none" w:sz="0" w:space="0" w:color="auto"/>
            <w:bottom w:val="none" w:sz="0" w:space="0" w:color="auto"/>
            <w:right w:val="none" w:sz="0" w:space="0" w:color="auto"/>
          </w:divBdr>
        </w:div>
        <w:div w:id="656540392">
          <w:marLeft w:val="0"/>
          <w:marRight w:val="0"/>
          <w:marTop w:val="0"/>
          <w:marBottom w:val="225"/>
          <w:divBdr>
            <w:top w:val="none" w:sz="0" w:space="0" w:color="auto"/>
            <w:left w:val="none" w:sz="0" w:space="0" w:color="auto"/>
            <w:bottom w:val="none" w:sz="0" w:space="0" w:color="auto"/>
            <w:right w:val="none" w:sz="0" w:space="0" w:color="auto"/>
          </w:divBdr>
        </w:div>
        <w:div w:id="54671793">
          <w:marLeft w:val="0"/>
          <w:marRight w:val="0"/>
          <w:marTop w:val="0"/>
          <w:marBottom w:val="225"/>
          <w:divBdr>
            <w:top w:val="none" w:sz="0" w:space="0" w:color="auto"/>
            <w:left w:val="none" w:sz="0" w:space="0" w:color="auto"/>
            <w:bottom w:val="none" w:sz="0" w:space="0" w:color="auto"/>
            <w:right w:val="none" w:sz="0" w:space="0" w:color="auto"/>
          </w:divBdr>
        </w:div>
        <w:div w:id="1437672625">
          <w:marLeft w:val="0"/>
          <w:marRight w:val="0"/>
          <w:marTop w:val="0"/>
          <w:marBottom w:val="225"/>
          <w:divBdr>
            <w:top w:val="none" w:sz="0" w:space="0" w:color="auto"/>
            <w:left w:val="none" w:sz="0" w:space="0" w:color="auto"/>
            <w:bottom w:val="none" w:sz="0" w:space="0" w:color="auto"/>
            <w:right w:val="none" w:sz="0" w:space="0" w:color="auto"/>
          </w:divBdr>
        </w:div>
        <w:div w:id="464813318">
          <w:marLeft w:val="0"/>
          <w:marRight w:val="0"/>
          <w:marTop w:val="0"/>
          <w:marBottom w:val="225"/>
          <w:divBdr>
            <w:top w:val="none" w:sz="0" w:space="0" w:color="auto"/>
            <w:left w:val="none" w:sz="0" w:space="0" w:color="auto"/>
            <w:bottom w:val="none" w:sz="0" w:space="0" w:color="auto"/>
            <w:right w:val="none" w:sz="0" w:space="0" w:color="auto"/>
          </w:divBdr>
        </w:div>
        <w:div w:id="19018616">
          <w:marLeft w:val="0"/>
          <w:marRight w:val="0"/>
          <w:marTop w:val="0"/>
          <w:marBottom w:val="225"/>
          <w:divBdr>
            <w:top w:val="none" w:sz="0" w:space="0" w:color="auto"/>
            <w:left w:val="none" w:sz="0" w:space="0" w:color="auto"/>
            <w:bottom w:val="none" w:sz="0" w:space="0" w:color="auto"/>
            <w:right w:val="none" w:sz="0" w:space="0" w:color="auto"/>
          </w:divBdr>
        </w:div>
        <w:div w:id="191652631">
          <w:marLeft w:val="0"/>
          <w:marRight w:val="0"/>
          <w:marTop w:val="0"/>
          <w:marBottom w:val="225"/>
          <w:divBdr>
            <w:top w:val="none" w:sz="0" w:space="0" w:color="auto"/>
            <w:left w:val="none" w:sz="0" w:space="0" w:color="auto"/>
            <w:bottom w:val="none" w:sz="0" w:space="0" w:color="auto"/>
            <w:right w:val="none" w:sz="0" w:space="0" w:color="auto"/>
          </w:divBdr>
        </w:div>
        <w:div w:id="324863996">
          <w:marLeft w:val="0"/>
          <w:marRight w:val="0"/>
          <w:marTop w:val="300"/>
          <w:marBottom w:val="180"/>
          <w:divBdr>
            <w:top w:val="none" w:sz="0" w:space="0" w:color="auto"/>
            <w:left w:val="none" w:sz="0" w:space="0" w:color="auto"/>
            <w:bottom w:val="none" w:sz="0" w:space="0" w:color="auto"/>
            <w:right w:val="none" w:sz="0" w:space="0" w:color="auto"/>
          </w:divBdr>
        </w:div>
        <w:div w:id="1589922239">
          <w:marLeft w:val="0"/>
          <w:marRight w:val="0"/>
          <w:marTop w:val="0"/>
          <w:marBottom w:val="225"/>
          <w:divBdr>
            <w:top w:val="none" w:sz="0" w:space="0" w:color="auto"/>
            <w:left w:val="none" w:sz="0" w:space="0" w:color="auto"/>
            <w:bottom w:val="none" w:sz="0" w:space="0" w:color="auto"/>
            <w:right w:val="none" w:sz="0" w:space="0" w:color="auto"/>
          </w:divBdr>
        </w:div>
        <w:div w:id="1341665434">
          <w:marLeft w:val="0"/>
          <w:marRight w:val="0"/>
          <w:marTop w:val="0"/>
          <w:marBottom w:val="225"/>
          <w:divBdr>
            <w:top w:val="none" w:sz="0" w:space="0" w:color="auto"/>
            <w:left w:val="none" w:sz="0" w:space="0" w:color="auto"/>
            <w:bottom w:val="none" w:sz="0" w:space="0" w:color="auto"/>
            <w:right w:val="none" w:sz="0" w:space="0" w:color="auto"/>
          </w:divBdr>
        </w:div>
        <w:div w:id="462505123">
          <w:marLeft w:val="0"/>
          <w:marRight w:val="0"/>
          <w:marTop w:val="0"/>
          <w:marBottom w:val="225"/>
          <w:divBdr>
            <w:top w:val="none" w:sz="0" w:space="0" w:color="auto"/>
            <w:left w:val="none" w:sz="0" w:space="0" w:color="auto"/>
            <w:bottom w:val="none" w:sz="0" w:space="0" w:color="auto"/>
            <w:right w:val="none" w:sz="0" w:space="0" w:color="auto"/>
          </w:divBdr>
        </w:div>
        <w:div w:id="754328873">
          <w:marLeft w:val="0"/>
          <w:marRight w:val="0"/>
          <w:marTop w:val="0"/>
          <w:marBottom w:val="225"/>
          <w:divBdr>
            <w:top w:val="none" w:sz="0" w:space="0" w:color="auto"/>
            <w:left w:val="none" w:sz="0" w:space="0" w:color="auto"/>
            <w:bottom w:val="none" w:sz="0" w:space="0" w:color="auto"/>
            <w:right w:val="none" w:sz="0" w:space="0" w:color="auto"/>
          </w:divBdr>
        </w:div>
        <w:div w:id="576326563">
          <w:marLeft w:val="0"/>
          <w:marRight w:val="0"/>
          <w:marTop w:val="0"/>
          <w:marBottom w:val="225"/>
          <w:divBdr>
            <w:top w:val="none" w:sz="0" w:space="0" w:color="auto"/>
            <w:left w:val="none" w:sz="0" w:space="0" w:color="auto"/>
            <w:bottom w:val="none" w:sz="0" w:space="0" w:color="auto"/>
            <w:right w:val="none" w:sz="0" w:space="0" w:color="auto"/>
          </w:divBdr>
        </w:div>
        <w:div w:id="1797330559">
          <w:marLeft w:val="0"/>
          <w:marRight w:val="0"/>
          <w:marTop w:val="0"/>
          <w:marBottom w:val="225"/>
          <w:divBdr>
            <w:top w:val="none" w:sz="0" w:space="0" w:color="auto"/>
            <w:left w:val="none" w:sz="0" w:space="0" w:color="auto"/>
            <w:bottom w:val="none" w:sz="0" w:space="0" w:color="auto"/>
            <w:right w:val="none" w:sz="0" w:space="0" w:color="auto"/>
          </w:divBdr>
        </w:div>
        <w:div w:id="104353359">
          <w:marLeft w:val="0"/>
          <w:marRight w:val="0"/>
          <w:marTop w:val="0"/>
          <w:marBottom w:val="225"/>
          <w:divBdr>
            <w:top w:val="none" w:sz="0" w:space="0" w:color="auto"/>
            <w:left w:val="none" w:sz="0" w:space="0" w:color="auto"/>
            <w:bottom w:val="none" w:sz="0" w:space="0" w:color="auto"/>
            <w:right w:val="none" w:sz="0" w:space="0" w:color="auto"/>
          </w:divBdr>
        </w:div>
        <w:div w:id="1463500681">
          <w:marLeft w:val="0"/>
          <w:marRight w:val="0"/>
          <w:marTop w:val="300"/>
          <w:marBottom w:val="180"/>
          <w:divBdr>
            <w:top w:val="none" w:sz="0" w:space="0" w:color="auto"/>
            <w:left w:val="none" w:sz="0" w:space="0" w:color="auto"/>
            <w:bottom w:val="none" w:sz="0" w:space="0" w:color="auto"/>
            <w:right w:val="none" w:sz="0" w:space="0" w:color="auto"/>
          </w:divBdr>
        </w:div>
        <w:div w:id="92214224">
          <w:marLeft w:val="0"/>
          <w:marRight w:val="0"/>
          <w:marTop w:val="0"/>
          <w:marBottom w:val="225"/>
          <w:divBdr>
            <w:top w:val="none" w:sz="0" w:space="0" w:color="auto"/>
            <w:left w:val="none" w:sz="0" w:space="0" w:color="auto"/>
            <w:bottom w:val="none" w:sz="0" w:space="0" w:color="auto"/>
            <w:right w:val="none" w:sz="0" w:space="0" w:color="auto"/>
          </w:divBdr>
        </w:div>
        <w:div w:id="731544290">
          <w:marLeft w:val="0"/>
          <w:marRight w:val="0"/>
          <w:marTop w:val="0"/>
          <w:marBottom w:val="225"/>
          <w:divBdr>
            <w:top w:val="none" w:sz="0" w:space="0" w:color="auto"/>
            <w:left w:val="none" w:sz="0" w:space="0" w:color="auto"/>
            <w:bottom w:val="none" w:sz="0" w:space="0" w:color="auto"/>
            <w:right w:val="none" w:sz="0" w:space="0" w:color="auto"/>
          </w:divBdr>
        </w:div>
        <w:div w:id="1731221178">
          <w:marLeft w:val="0"/>
          <w:marRight w:val="0"/>
          <w:marTop w:val="0"/>
          <w:marBottom w:val="225"/>
          <w:divBdr>
            <w:top w:val="none" w:sz="0" w:space="0" w:color="auto"/>
            <w:left w:val="none" w:sz="0" w:space="0" w:color="auto"/>
            <w:bottom w:val="none" w:sz="0" w:space="0" w:color="auto"/>
            <w:right w:val="none" w:sz="0" w:space="0" w:color="auto"/>
          </w:divBdr>
        </w:div>
        <w:div w:id="782189226">
          <w:marLeft w:val="0"/>
          <w:marRight w:val="0"/>
          <w:marTop w:val="0"/>
          <w:marBottom w:val="225"/>
          <w:divBdr>
            <w:top w:val="none" w:sz="0" w:space="0" w:color="auto"/>
            <w:left w:val="none" w:sz="0" w:space="0" w:color="auto"/>
            <w:bottom w:val="none" w:sz="0" w:space="0" w:color="auto"/>
            <w:right w:val="none" w:sz="0" w:space="0" w:color="auto"/>
          </w:divBdr>
        </w:div>
        <w:div w:id="211624145">
          <w:marLeft w:val="0"/>
          <w:marRight w:val="0"/>
          <w:marTop w:val="0"/>
          <w:marBottom w:val="225"/>
          <w:divBdr>
            <w:top w:val="none" w:sz="0" w:space="0" w:color="auto"/>
            <w:left w:val="none" w:sz="0" w:space="0" w:color="auto"/>
            <w:bottom w:val="none" w:sz="0" w:space="0" w:color="auto"/>
            <w:right w:val="none" w:sz="0" w:space="0" w:color="auto"/>
          </w:divBdr>
        </w:div>
        <w:div w:id="175659832">
          <w:marLeft w:val="0"/>
          <w:marRight w:val="0"/>
          <w:marTop w:val="0"/>
          <w:marBottom w:val="225"/>
          <w:divBdr>
            <w:top w:val="none" w:sz="0" w:space="0" w:color="auto"/>
            <w:left w:val="none" w:sz="0" w:space="0" w:color="auto"/>
            <w:bottom w:val="none" w:sz="0" w:space="0" w:color="auto"/>
            <w:right w:val="none" w:sz="0" w:space="0" w:color="auto"/>
          </w:divBdr>
        </w:div>
        <w:div w:id="94332195">
          <w:marLeft w:val="0"/>
          <w:marRight w:val="0"/>
          <w:marTop w:val="300"/>
          <w:marBottom w:val="180"/>
          <w:divBdr>
            <w:top w:val="none" w:sz="0" w:space="0" w:color="auto"/>
            <w:left w:val="none" w:sz="0" w:space="0" w:color="auto"/>
            <w:bottom w:val="none" w:sz="0" w:space="0" w:color="auto"/>
            <w:right w:val="none" w:sz="0" w:space="0" w:color="auto"/>
          </w:divBdr>
        </w:div>
        <w:div w:id="112480815">
          <w:marLeft w:val="0"/>
          <w:marRight w:val="0"/>
          <w:marTop w:val="0"/>
          <w:marBottom w:val="225"/>
          <w:divBdr>
            <w:top w:val="none" w:sz="0" w:space="0" w:color="auto"/>
            <w:left w:val="none" w:sz="0" w:space="0" w:color="auto"/>
            <w:bottom w:val="none" w:sz="0" w:space="0" w:color="auto"/>
            <w:right w:val="none" w:sz="0" w:space="0" w:color="auto"/>
          </w:divBdr>
        </w:div>
        <w:div w:id="1922786646">
          <w:marLeft w:val="0"/>
          <w:marRight w:val="0"/>
          <w:marTop w:val="0"/>
          <w:marBottom w:val="225"/>
          <w:divBdr>
            <w:top w:val="none" w:sz="0" w:space="0" w:color="auto"/>
            <w:left w:val="none" w:sz="0" w:space="0" w:color="auto"/>
            <w:bottom w:val="none" w:sz="0" w:space="0" w:color="auto"/>
            <w:right w:val="none" w:sz="0" w:space="0" w:color="auto"/>
          </w:divBdr>
        </w:div>
        <w:div w:id="1290358264">
          <w:marLeft w:val="0"/>
          <w:marRight w:val="0"/>
          <w:marTop w:val="0"/>
          <w:marBottom w:val="225"/>
          <w:divBdr>
            <w:top w:val="none" w:sz="0" w:space="0" w:color="auto"/>
            <w:left w:val="none" w:sz="0" w:space="0" w:color="auto"/>
            <w:bottom w:val="none" w:sz="0" w:space="0" w:color="auto"/>
            <w:right w:val="none" w:sz="0" w:space="0" w:color="auto"/>
          </w:divBdr>
        </w:div>
        <w:div w:id="800925017">
          <w:marLeft w:val="0"/>
          <w:marRight w:val="0"/>
          <w:marTop w:val="0"/>
          <w:marBottom w:val="225"/>
          <w:divBdr>
            <w:top w:val="none" w:sz="0" w:space="0" w:color="auto"/>
            <w:left w:val="none" w:sz="0" w:space="0" w:color="auto"/>
            <w:bottom w:val="none" w:sz="0" w:space="0" w:color="auto"/>
            <w:right w:val="none" w:sz="0" w:space="0" w:color="auto"/>
          </w:divBdr>
        </w:div>
        <w:div w:id="1448039188">
          <w:marLeft w:val="0"/>
          <w:marRight w:val="0"/>
          <w:marTop w:val="0"/>
          <w:marBottom w:val="225"/>
          <w:divBdr>
            <w:top w:val="none" w:sz="0" w:space="0" w:color="auto"/>
            <w:left w:val="none" w:sz="0" w:space="0" w:color="auto"/>
            <w:bottom w:val="none" w:sz="0" w:space="0" w:color="auto"/>
            <w:right w:val="none" w:sz="0" w:space="0" w:color="auto"/>
          </w:divBdr>
        </w:div>
        <w:div w:id="1144008394">
          <w:marLeft w:val="0"/>
          <w:marRight w:val="0"/>
          <w:marTop w:val="0"/>
          <w:marBottom w:val="225"/>
          <w:divBdr>
            <w:top w:val="none" w:sz="0" w:space="0" w:color="auto"/>
            <w:left w:val="none" w:sz="0" w:space="0" w:color="auto"/>
            <w:bottom w:val="none" w:sz="0" w:space="0" w:color="auto"/>
            <w:right w:val="none" w:sz="0" w:space="0" w:color="auto"/>
          </w:divBdr>
        </w:div>
        <w:div w:id="166093885">
          <w:marLeft w:val="0"/>
          <w:marRight w:val="0"/>
          <w:marTop w:val="0"/>
          <w:marBottom w:val="225"/>
          <w:divBdr>
            <w:top w:val="none" w:sz="0" w:space="0" w:color="auto"/>
            <w:left w:val="none" w:sz="0" w:space="0" w:color="auto"/>
            <w:bottom w:val="none" w:sz="0" w:space="0" w:color="auto"/>
            <w:right w:val="none" w:sz="0" w:space="0" w:color="auto"/>
          </w:divBdr>
        </w:div>
        <w:div w:id="491870047">
          <w:marLeft w:val="0"/>
          <w:marRight w:val="0"/>
          <w:marTop w:val="0"/>
          <w:marBottom w:val="225"/>
          <w:divBdr>
            <w:top w:val="none" w:sz="0" w:space="0" w:color="auto"/>
            <w:left w:val="none" w:sz="0" w:space="0" w:color="auto"/>
            <w:bottom w:val="none" w:sz="0" w:space="0" w:color="auto"/>
            <w:right w:val="none" w:sz="0" w:space="0" w:color="auto"/>
          </w:divBdr>
        </w:div>
        <w:div w:id="1920598968">
          <w:marLeft w:val="0"/>
          <w:marRight w:val="0"/>
          <w:marTop w:val="0"/>
          <w:marBottom w:val="225"/>
          <w:divBdr>
            <w:top w:val="none" w:sz="0" w:space="0" w:color="auto"/>
            <w:left w:val="none" w:sz="0" w:space="0" w:color="auto"/>
            <w:bottom w:val="none" w:sz="0" w:space="0" w:color="auto"/>
            <w:right w:val="none" w:sz="0" w:space="0" w:color="auto"/>
          </w:divBdr>
        </w:div>
        <w:div w:id="602153303">
          <w:marLeft w:val="0"/>
          <w:marRight w:val="0"/>
          <w:marTop w:val="0"/>
          <w:marBottom w:val="225"/>
          <w:divBdr>
            <w:top w:val="none" w:sz="0" w:space="0" w:color="auto"/>
            <w:left w:val="none" w:sz="0" w:space="0" w:color="auto"/>
            <w:bottom w:val="none" w:sz="0" w:space="0" w:color="auto"/>
            <w:right w:val="none" w:sz="0" w:space="0" w:color="auto"/>
          </w:divBdr>
        </w:div>
        <w:div w:id="182980007">
          <w:marLeft w:val="0"/>
          <w:marRight w:val="0"/>
          <w:marTop w:val="300"/>
          <w:marBottom w:val="180"/>
          <w:divBdr>
            <w:top w:val="none" w:sz="0" w:space="0" w:color="auto"/>
            <w:left w:val="none" w:sz="0" w:space="0" w:color="auto"/>
            <w:bottom w:val="none" w:sz="0" w:space="0" w:color="auto"/>
            <w:right w:val="none" w:sz="0" w:space="0" w:color="auto"/>
          </w:divBdr>
        </w:div>
        <w:div w:id="1203598403">
          <w:marLeft w:val="0"/>
          <w:marRight w:val="0"/>
          <w:marTop w:val="0"/>
          <w:marBottom w:val="225"/>
          <w:divBdr>
            <w:top w:val="none" w:sz="0" w:space="0" w:color="auto"/>
            <w:left w:val="none" w:sz="0" w:space="0" w:color="auto"/>
            <w:bottom w:val="none" w:sz="0" w:space="0" w:color="auto"/>
            <w:right w:val="none" w:sz="0" w:space="0" w:color="auto"/>
          </w:divBdr>
        </w:div>
        <w:div w:id="1581869843">
          <w:marLeft w:val="0"/>
          <w:marRight w:val="0"/>
          <w:marTop w:val="0"/>
          <w:marBottom w:val="225"/>
          <w:divBdr>
            <w:top w:val="none" w:sz="0" w:space="0" w:color="auto"/>
            <w:left w:val="none" w:sz="0" w:space="0" w:color="auto"/>
            <w:bottom w:val="none" w:sz="0" w:space="0" w:color="auto"/>
            <w:right w:val="none" w:sz="0" w:space="0" w:color="auto"/>
          </w:divBdr>
        </w:div>
        <w:div w:id="1666476968">
          <w:marLeft w:val="0"/>
          <w:marRight w:val="0"/>
          <w:marTop w:val="0"/>
          <w:marBottom w:val="225"/>
          <w:divBdr>
            <w:top w:val="none" w:sz="0" w:space="0" w:color="auto"/>
            <w:left w:val="none" w:sz="0" w:space="0" w:color="auto"/>
            <w:bottom w:val="none" w:sz="0" w:space="0" w:color="auto"/>
            <w:right w:val="none" w:sz="0" w:space="0" w:color="auto"/>
          </w:divBdr>
        </w:div>
        <w:div w:id="718163491">
          <w:marLeft w:val="0"/>
          <w:marRight w:val="0"/>
          <w:marTop w:val="0"/>
          <w:marBottom w:val="225"/>
          <w:divBdr>
            <w:top w:val="none" w:sz="0" w:space="0" w:color="auto"/>
            <w:left w:val="none" w:sz="0" w:space="0" w:color="auto"/>
            <w:bottom w:val="none" w:sz="0" w:space="0" w:color="auto"/>
            <w:right w:val="none" w:sz="0" w:space="0" w:color="auto"/>
          </w:divBdr>
        </w:div>
        <w:div w:id="1151292829">
          <w:marLeft w:val="0"/>
          <w:marRight w:val="0"/>
          <w:marTop w:val="0"/>
          <w:marBottom w:val="225"/>
          <w:divBdr>
            <w:top w:val="none" w:sz="0" w:space="0" w:color="auto"/>
            <w:left w:val="none" w:sz="0" w:space="0" w:color="auto"/>
            <w:bottom w:val="none" w:sz="0" w:space="0" w:color="auto"/>
            <w:right w:val="none" w:sz="0" w:space="0" w:color="auto"/>
          </w:divBdr>
        </w:div>
        <w:div w:id="285548915">
          <w:marLeft w:val="0"/>
          <w:marRight w:val="0"/>
          <w:marTop w:val="0"/>
          <w:marBottom w:val="225"/>
          <w:divBdr>
            <w:top w:val="none" w:sz="0" w:space="0" w:color="auto"/>
            <w:left w:val="none" w:sz="0" w:space="0" w:color="auto"/>
            <w:bottom w:val="none" w:sz="0" w:space="0" w:color="auto"/>
            <w:right w:val="none" w:sz="0" w:space="0" w:color="auto"/>
          </w:divBdr>
        </w:div>
        <w:div w:id="1220753411">
          <w:marLeft w:val="0"/>
          <w:marRight w:val="0"/>
          <w:marTop w:val="300"/>
          <w:marBottom w:val="180"/>
          <w:divBdr>
            <w:top w:val="none" w:sz="0" w:space="0" w:color="auto"/>
            <w:left w:val="none" w:sz="0" w:space="0" w:color="auto"/>
            <w:bottom w:val="none" w:sz="0" w:space="0" w:color="auto"/>
            <w:right w:val="none" w:sz="0" w:space="0" w:color="auto"/>
          </w:divBdr>
        </w:div>
        <w:div w:id="1892301373">
          <w:marLeft w:val="0"/>
          <w:marRight w:val="0"/>
          <w:marTop w:val="0"/>
          <w:marBottom w:val="225"/>
          <w:divBdr>
            <w:top w:val="none" w:sz="0" w:space="0" w:color="auto"/>
            <w:left w:val="none" w:sz="0" w:space="0" w:color="auto"/>
            <w:bottom w:val="none" w:sz="0" w:space="0" w:color="auto"/>
            <w:right w:val="none" w:sz="0" w:space="0" w:color="auto"/>
          </w:divBdr>
        </w:div>
        <w:div w:id="1390616728">
          <w:marLeft w:val="0"/>
          <w:marRight w:val="0"/>
          <w:marTop w:val="0"/>
          <w:marBottom w:val="225"/>
          <w:divBdr>
            <w:top w:val="none" w:sz="0" w:space="0" w:color="auto"/>
            <w:left w:val="none" w:sz="0" w:space="0" w:color="auto"/>
            <w:bottom w:val="none" w:sz="0" w:space="0" w:color="auto"/>
            <w:right w:val="none" w:sz="0" w:space="0" w:color="auto"/>
          </w:divBdr>
        </w:div>
        <w:div w:id="1981419135">
          <w:marLeft w:val="0"/>
          <w:marRight w:val="0"/>
          <w:marTop w:val="0"/>
          <w:marBottom w:val="225"/>
          <w:divBdr>
            <w:top w:val="none" w:sz="0" w:space="0" w:color="auto"/>
            <w:left w:val="none" w:sz="0" w:space="0" w:color="auto"/>
            <w:bottom w:val="none" w:sz="0" w:space="0" w:color="auto"/>
            <w:right w:val="none" w:sz="0" w:space="0" w:color="auto"/>
          </w:divBdr>
        </w:div>
        <w:div w:id="752699641">
          <w:marLeft w:val="0"/>
          <w:marRight w:val="0"/>
          <w:marTop w:val="0"/>
          <w:marBottom w:val="225"/>
          <w:divBdr>
            <w:top w:val="none" w:sz="0" w:space="0" w:color="auto"/>
            <w:left w:val="none" w:sz="0" w:space="0" w:color="auto"/>
            <w:bottom w:val="none" w:sz="0" w:space="0" w:color="auto"/>
            <w:right w:val="none" w:sz="0" w:space="0" w:color="auto"/>
          </w:divBdr>
        </w:div>
        <w:div w:id="162938161">
          <w:marLeft w:val="-450"/>
          <w:marRight w:val="0"/>
          <w:marTop w:val="525"/>
          <w:marBottom w:val="225"/>
          <w:divBdr>
            <w:top w:val="none" w:sz="0" w:space="0" w:color="auto"/>
            <w:left w:val="single" w:sz="48" w:space="0" w:color="4F9CEE"/>
            <w:bottom w:val="none" w:sz="0" w:space="0" w:color="auto"/>
            <w:right w:val="none" w:sz="0" w:space="0" w:color="auto"/>
          </w:divBdr>
        </w:div>
        <w:div w:id="224872482">
          <w:marLeft w:val="0"/>
          <w:marRight w:val="0"/>
          <w:marTop w:val="300"/>
          <w:marBottom w:val="180"/>
          <w:divBdr>
            <w:top w:val="none" w:sz="0" w:space="0" w:color="auto"/>
            <w:left w:val="none" w:sz="0" w:space="0" w:color="auto"/>
            <w:bottom w:val="none" w:sz="0" w:space="0" w:color="auto"/>
            <w:right w:val="none" w:sz="0" w:space="0" w:color="auto"/>
          </w:divBdr>
        </w:div>
        <w:div w:id="1443115387">
          <w:marLeft w:val="0"/>
          <w:marRight w:val="0"/>
          <w:marTop w:val="0"/>
          <w:marBottom w:val="225"/>
          <w:divBdr>
            <w:top w:val="none" w:sz="0" w:space="0" w:color="auto"/>
            <w:left w:val="none" w:sz="0" w:space="0" w:color="auto"/>
            <w:bottom w:val="none" w:sz="0" w:space="0" w:color="auto"/>
            <w:right w:val="none" w:sz="0" w:space="0" w:color="auto"/>
          </w:divBdr>
        </w:div>
        <w:div w:id="1247302976">
          <w:marLeft w:val="0"/>
          <w:marRight w:val="0"/>
          <w:marTop w:val="0"/>
          <w:marBottom w:val="225"/>
          <w:divBdr>
            <w:top w:val="none" w:sz="0" w:space="0" w:color="auto"/>
            <w:left w:val="none" w:sz="0" w:space="0" w:color="auto"/>
            <w:bottom w:val="none" w:sz="0" w:space="0" w:color="auto"/>
            <w:right w:val="none" w:sz="0" w:space="0" w:color="auto"/>
          </w:divBdr>
        </w:div>
        <w:div w:id="426772855">
          <w:marLeft w:val="0"/>
          <w:marRight w:val="0"/>
          <w:marTop w:val="300"/>
          <w:marBottom w:val="180"/>
          <w:divBdr>
            <w:top w:val="none" w:sz="0" w:space="0" w:color="auto"/>
            <w:left w:val="none" w:sz="0" w:space="0" w:color="auto"/>
            <w:bottom w:val="none" w:sz="0" w:space="0" w:color="auto"/>
            <w:right w:val="none" w:sz="0" w:space="0" w:color="auto"/>
          </w:divBdr>
        </w:div>
        <w:div w:id="618294785">
          <w:marLeft w:val="0"/>
          <w:marRight w:val="0"/>
          <w:marTop w:val="0"/>
          <w:marBottom w:val="225"/>
          <w:divBdr>
            <w:top w:val="none" w:sz="0" w:space="0" w:color="auto"/>
            <w:left w:val="none" w:sz="0" w:space="0" w:color="auto"/>
            <w:bottom w:val="none" w:sz="0" w:space="0" w:color="auto"/>
            <w:right w:val="none" w:sz="0" w:space="0" w:color="auto"/>
          </w:divBdr>
        </w:div>
        <w:div w:id="1097168324">
          <w:marLeft w:val="0"/>
          <w:marRight w:val="0"/>
          <w:marTop w:val="0"/>
          <w:marBottom w:val="225"/>
          <w:divBdr>
            <w:top w:val="none" w:sz="0" w:space="0" w:color="auto"/>
            <w:left w:val="none" w:sz="0" w:space="0" w:color="auto"/>
            <w:bottom w:val="none" w:sz="0" w:space="0" w:color="auto"/>
            <w:right w:val="none" w:sz="0" w:space="0" w:color="auto"/>
          </w:divBdr>
        </w:div>
        <w:div w:id="67896060">
          <w:marLeft w:val="0"/>
          <w:marRight w:val="0"/>
          <w:marTop w:val="0"/>
          <w:marBottom w:val="225"/>
          <w:divBdr>
            <w:top w:val="none" w:sz="0" w:space="0" w:color="auto"/>
            <w:left w:val="none" w:sz="0" w:space="0" w:color="auto"/>
            <w:bottom w:val="none" w:sz="0" w:space="0" w:color="auto"/>
            <w:right w:val="none" w:sz="0" w:space="0" w:color="auto"/>
          </w:divBdr>
        </w:div>
        <w:div w:id="85733059">
          <w:marLeft w:val="0"/>
          <w:marRight w:val="0"/>
          <w:marTop w:val="0"/>
          <w:marBottom w:val="225"/>
          <w:divBdr>
            <w:top w:val="none" w:sz="0" w:space="0" w:color="auto"/>
            <w:left w:val="none" w:sz="0" w:space="0" w:color="auto"/>
            <w:bottom w:val="none" w:sz="0" w:space="0" w:color="auto"/>
            <w:right w:val="none" w:sz="0" w:space="0" w:color="auto"/>
          </w:divBdr>
        </w:div>
        <w:div w:id="1981572079">
          <w:marLeft w:val="-450"/>
          <w:marRight w:val="0"/>
          <w:marTop w:val="525"/>
          <w:marBottom w:val="225"/>
          <w:divBdr>
            <w:top w:val="none" w:sz="0" w:space="0" w:color="auto"/>
            <w:left w:val="single" w:sz="48" w:space="0" w:color="4F9CEE"/>
            <w:bottom w:val="none" w:sz="0" w:space="0" w:color="auto"/>
            <w:right w:val="none" w:sz="0" w:space="0" w:color="auto"/>
          </w:divBdr>
        </w:div>
        <w:div w:id="2058431209">
          <w:marLeft w:val="0"/>
          <w:marRight w:val="0"/>
          <w:marTop w:val="0"/>
          <w:marBottom w:val="225"/>
          <w:divBdr>
            <w:top w:val="none" w:sz="0" w:space="0" w:color="auto"/>
            <w:left w:val="none" w:sz="0" w:space="0" w:color="auto"/>
            <w:bottom w:val="none" w:sz="0" w:space="0" w:color="auto"/>
            <w:right w:val="none" w:sz="0" w:space="0" w:color="auto"/>
          </w:divBdr>
          <w:divsChild>
            <w:div w:id="175041833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028527599">
          <w:marLeft w:val="0"/>
          <w:marRight w:val="0"/>
          <w:marTop w:val="0"/>
          <w:marBottom w:val="225"/>
          <w:divBdr>
            <w:top w:val="none" w:sz="0" w:space="0" w:color="auto"/>
            <w:left w:val="none" w:sz="0" w:space="0" w:color="auto"/>
            <w:bottom w:val="none" w:sz="0" w:space="0" w:color="auto"/>
            <w:right w:val="none" w:sz="0" w:space="0" w:color="auto"/>
          </w:divBdr>
        </w:div>
        <w:div w:id="55858387">
          <w:marLeft w:val="0"/>
          <w:marRight w:val="0"/>
          <w:marTop w:val="0"/>
          <w:marBottom w:val="225"/>
          <w:divBdr>
            <w:top w:val="none" w:sz="0" w:space="0" w:color="auto"/>
            <w:left w:val="none" w:sz="0" w:space="0" w:color="auto"/>
            <w:bottom w:val="none" w:sz="0" w:space="0" w:color="auto"/>
            <w:right w:val="none" w:sz="0" w:space="0" w:color="auto"/>
          </w:divBdr>
        </w:div>
        <w:div w:id="2107918243">
          <w:marLeft w:val="0"/>
          <w:marRight w:val="0"/>
          <w:marTop w:val="0"/>
          <w:marBottom w:val="225"/>
          <w:divBdr>
            <w:top w:val="none" w:sz="0" w:space="0" w:color="auto"/>
            <w:left w:val="none" w:sz="0" w:space="0" w:color="auto"/>
            <w:bottom w:val="none" w:sz="0" w:space="0" w:color="auto"/>
            <w:right w:val="none" w:sz="0" w:space="0" w:color="auto"/>
          </w:divBdr>
          <w:divsChild>
            <w:div w:id="144954579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601915234">
          <w:marLeft w:val="0"/>
          <w:marRight w:val="0"/>
          <w:marTop w:val="0"/>
          <w:marBottom w:val="225"/>
          <w:divBdr>
            <w:top w:val="none" w:sz="0" w:space="0" w:color="auto"/>
            <w:left w:val="none" w:sz="0" w:space="0" w:color="auto"/>
            <w:bottom w:val="none" w:sz="0" w:space="0" w:color="auto"/>
            <w:right w:val="none" w:sz="0" w:space="0" w:color="auto"/>
          </w:divBdr>
        </w:div>
        <w:div w:id="1462966211">
          <w:marLeft w:val="0"/>
          <w:marRight w:val="0"/>
          <w:marTop w:val="0"/>
          <w:marBottom w:val="225"/>
          <w:divBdr>
            <w:top w:val="none" w:sz="0" w:space="0" w:color="auto"/>
            <w:left w:val="none" w:sz="0" w:space="0" w:color="auto"/>
            <w:bottom w:val="none" w:sz="0" w:space="0" w:color="auto"/>
            <w:right w:val="none" w:sz="0" w:space="0" w:color="auto"/>
          </w:divBdr>
        </w:div>
        <w:div w:id="456685799">
          <w:marLeft w:val="0"/>
          <w:marRight w:val="0"/>
          <w:marTop w:val="0"/>
          <w:marBottom w:val="225"/>
          <w:divBdr>
            <w:top w:val="none" w:sz="0" w:space="0" w:color="auto"/>
            <w:left w:val="none" w:sz="0" w:space="0" w:color="auto"/>
            <w:bottom w:val="none" w:sz="0" w:space="0" w:color="auto"/>
            <w:right w:val="none" w:sz="0" w:space="0" w:color="auto"/>
          </w:divBdr>
        </w:div>
        <w:div w:id="1881435072">
          <w:marLeft w:val="0"/>
          <w:marRight w:val="0"/>
          <w:marTop w:val="0"/>
          <w:marBottom w:val="225"/>
          <w:divBdr>
            <w:top w:val="none" w:sz="0" w:space="0" w:color="auto"/>
            <w:left w:val="none" w:sz="0" w:space="0" w:color="auto"/>
            <w:bottom w:val="none" w:sz="0" w:space="0" w:color="auto"/>
            <w:right w:val="none" w:sz="0" w:space="0" w:color="auto"/>
          </w:divBdr>
        </w:div>
        <w:div w:id="1223633496">
          <w:marLeft w:val="0"/>
          <w:marRight w:val="0"/>
          <w:marTop w:val="0"/>
          <w:marBottom w:val="225"/>
          <w:divBdr>
            <w:top w:val="none" w:sz="0" w:space="0" w:color="auto"/>
            <w:left w:val="none" w:sz="0" w:space="0" w:color="auto"/>
            <w:bottom w:val="none" w:sz="0" w:space="0" w:color="auto"/>
            <w:right w:val="none" w:sz="0" w:space="0" w:color="auto"/>
          </w:divBdr>
        </w:div>
        <w:div w:id="202451160">
          <w:marLeft w:val="0"/>
          <w:marRight w:val="0"/>
          <w:marTop w:val="0"/>
          <w:marBottom w:val="225"/>
          <w:divBdr>
            <w:top w:val="none" w:sz="0" w:space="0" w:color="auto"/>
            <w:left w:val="none" w:sz="0" w:space="0" w:color="auto"/>
            <w:bottom w:val="none" w:sz="0" w:space="0" w:color="auto"/>
            <w:right w:val="none" w:sz="0" w:space="0" w:color="auto"/>
          </w:divBdr>
        </w:div>
        <w:div w:id="2133206264">
          <w:marLeft w:val="0"/>
          <w:marRight w:val="0"/>
          <w:marTop w:val="0"/>
          <w:marBottom w:val="225"/>
          <w:divBdr>
            <w:top w:val="none" w:sz="0" w:space="0" w:color="auto"/>
            <w:left w:val="none" w:sz="0" w:space="0" w:color="auto"/>
            <w:bottom w:val="none" w:sz="0" w:space="0" w:color="auto"/>
            <w:right w:val="none" w:sz="0" w:space="0" w:color="auto"/>
          </w:divBdr>
        </w:div>
        <w:div w:id="1191452410">
          <w:marLeft w:val="0"/>
          <w:marRight w:val="0"/>
          <w:marTop w:val="0"/>
          <w:marBottom w:val="225"/>
          <w:divBdr>
            <w:top w:val="none" w:sz="0" w:space="0" w:color="auto"/>
            <w:left w:val="none" w:sz="0" w:space="0" w:color="auto"/>
            <w:bottom w:val="none" w:sz="0" w:space="0" w:color="auto"/>
            <w:right w:val="none" w:sz="0" w:space="0" w:color="auto"/>
          </w:divBdr>
        </w:div>
        <w:div w:id="1876654414">
          <w:marLeft w:val="0"/>
          <w:marRight w:val="0"/>
          <w:marTop w:val="0"/>
          <w:marBottom w:val="225"/>
          <w:divBdr>
            <w:top w:val="none" w:sz="0" w:space="0" w:color="auto"/>
            <w:left w:val="none" w:sz="0" w:space="0" w:color="auto"/>
            <w:bottom w:val="none" w:sz="0" w:space="0" w:color="auto"/>
            <w:right w:val="none" w:sz="0" w:space="0" w:color="auto"/>
          </w:divBdr>
        </w:div>
        <w:div w:id="1568952700">
          <w:marLeft w:val="0"/>
          <w:marRight w:val="0"/>
          <w:marTop w:val="0"/>
          <w:marBottom w:val="225"/>
          <w:divBdr>
            <w:top w:val="none" w:sz="0" w:space="0" w:color="auto"/>
            <w:left w:val="none" w:sz="0" w:space="0" w:color="auto"/>
            <w:bottom w:val="none" w:sz="0" w:space="0" w:color="auto"/>
            <w:right w:val="none" w:sz="0" w:space="0" w:color="auto"/>
          </w:divBdr>
        </w:div>
        <w:div w:id="282150450">
          <w:marLeft w:val="0"/>
          <w:marRight w:val="0"/>
          <w:marTop w:val="0"/>
          <w:marBottom w:val="225"/>
          <w:divBdr>
            <w:top w:val="none" w:sz="0" w:space="0" w:color="auto"/>
            <w:left w:val="none" w:sz="0" w:space="0" w:color="auto"/>
            <w:bottom w:val="none" w:sz="0" w:space="0" w:color="auto"/>
            <w:right w:val="none" w:sz="0" w:space="0" w:color="auto"/>
          </w:divBdr>
        </w:div>
      </w:divsChild>
    </w:div>
    <w:div w:id="811218298">
      <w:bodyDiv w:val="1"/>
      <w:marLeft w:val="0"/>
      <w:marRight w:val="0"/>
      <w:marTop w:val="0"/>
      <w:marBottom w:val="0"/>
      <w:divBdr>
        <w:top w:val="none" w:sz="0" w:space="0" w:color="auto"/>
        <w:left w:val="none" w:sz="0" w:space="0" w:color="auto"/>
        <w:bottom w:val="none" w:sz="0" w:space="0" w:color="auto"/>
        <w:right w:val="none" w:sz="0" w:space="0" w:color="auto"/>
      </w:divBdr>
      <w:divsChild>
        <w:div w:id="546186100">
          <w:marLeft w:val="0"/>
          <w:marRight w:val="0"/>
          <w:marTop w:val="0"/>
          <w:marBottom w:val="225"/>
          <w:divBdr>
            <w:top w:val="none" w:sz="0" w:space="0" w:color="auto"/>
            <w:left w:val="none" w:sz="0" w:space="0" w:color="auto"/>
            <w:bottom w:val="none" w:sz="0" w:space="0" w:color="auto"/>
            <w:right w:val="none" w:sz="0" w:space="0" w:color="auto"/>
          </w:divBdr>
        </w:div>
        <w:div w:id="737870638">
          <w:marLeft w:val="0"/>
          <w:marRight w:val="0"/>
          <w:marTop w:val="300"/>
          <w:marBottom w:val="180"/>
          <w:divBdr>
            <w:top w:val="none" w:sz="0" w:space="0" w:color="auto"/>
            <w:left w:val="none" w:sz="0" w:space="0" w:color="auto"/>
            <w:bottom w:val="none" w:sz="0" w:space="0" w:color="auto"/>
            <w:right w:val="none" w:sz="0" w:space="0" w:color="auto"/>
          </w:divBdr>
        </w:div>
        <w:div w:id="94138540">
          <w:marLeft w:val="0"/>
          <w:marRight w:val="0"/>
          <w:marTop w:val="0"/>
          <w:marBottom w:val="225"/>
          <w:divBdr>
            <w:top w:val="none" w:sz="0" w:space="0" w:color="auto"/>
            <w:left w:val="none" w:sz="0" w:space="0" w:color="auto"/>
            <w:bottom w:val="none" w:sz="0" w:space="0" w:color="auto"/>
            <w:right w:val="none" w:sz="0" w:space="0" w:color="auto"/>
          </w:divBdr>
        </w:div>
        <w:div w:id="594047966">
          <w:marLeft w:val="0"/>
          <w:marRight w:val="0"/>
          <w:marTop w:val="0"/>
          <w:marBottom w:val="225"/>
          <w:divBdr>
            <w:top w:val="none" w:sz="0" w:space="0" w:color="auto"/>
            <w:left w:val="none" w:sz="0" w:space="0" w:color="auto"/>
            <w:bottom w:val="none" w:sz="0" w:space="0" w:color="auto"/>
            <w:right w:val="none" w:sz="0" w:space="0" w:color="auto"/>
          </w:divBdr>
        </w:div>
        <w:div w:id="831726220">
          <w:marLeft w:val="0"/>
          <w:marRight w:val="0"/>
          <w:marTop w:val="0"/>
          <w:marBottom w:val="225"/>
          <w:divBdr>
            <w:top w:val="none" w:sz="0" w:space="0" w:color="auto"/>
            <w:left w:val="none" w:sz="0" w:space="0" w:color="auto"/>
            <w:bottom w:val="none" w:sz="0" w:space="0" w:color="auto"/>
            <w:right w:val="none" w:sz="0" w:space="0" w:color="auto"/>
          </w:divBdr>
        </w:div>
        <w:div w:id="1728649371">
          <w:marLeft w:val="0"/>
          <w:marRight w:val="0"/>
          <w:marTop w:val="0"/>
          <w:marBottom w:val="225"/>
          <w:divBdr>
            <w:top w:val="none" w:sz="0" w:space="0" w:color="auto"/>
            <w:left w:val="none" w:sz="0" w:space="0" w:color="auto"/>
            <w:bottom w:val="none" w:sz="0" w:space="0" w:color="auto"/>
            <w:right w:val="none" w:sz="0" w:space="0" w:color="auto"/>
          </w:divBdr>
        </w:div>
        <w:div w:id="2128236818">
          <w:marLeft w:val="0"/>
          <w:marRight w:val="0"/>
          <w:marTop w:val="0"/>
          <w:marBottom w:val="225"/>
          <w:divBdr>
            <w:top w:val="none" w:sz="0" w:space="0" w:color="auto"/>
            <w:left w:val="none" w:sz="0" w:space="0" w:color="auto"/>
            <w:bottom w:val="none" w:sz="0" w:space="0" w:color="auto"/>
            <w:right w:val="none" w:sz="0" w:space="0" w:color="auto"/>
          </w:divBdr>
        </w:div>
        <w:div w:id="814372378">
          <w:marLeft w:val="0"/>
          <w:marRight w:val="0"/>
          <w:marTop w:val="0"/>
          <w:marBottom w:val="225"/>
          <w:divBdr>
            <w:top w:val="none" w:sz="0" w:space="0" w:color="auto"/>
            <w:left w:val="none" w:sz="0" w:space="0" w:color="auto"/>
            <w:bottom w:val="none" w:sz="0" w:space="0" w:color="auto"/>
            <w:right w:val="none" w:sz="0" w:space="0" w:color="auto"/>
          </w:divBdr>
        </w:div>
        <w:div w:id="918364304">
          <w:marLeft w:val="0"/>
          <w:marRight w:val="0"/>
          <w:marTop w:val="0"/>
          <w:marBottom w:val="225"/>
          <w:divBdr>
            <w:top w:val="none" w:sz="0" w:space="0" w:color="auto"/>
            <w:left w:val="none" w:sz="0" w:space="0" w:color="auto"/>
            <w:bottom w:val="none" w:sz="0" w:space="0" w:color="auto"/>
            <w:right w:val="none" w:sz="0" w:space="0" w:color="auto"/>
          </w:divBdr>
        </w:div>
        <w:div w:id="1171523152">
          <w:marLeft w:val="0"/>
          <w:marRight w:val="0"/>
          <w:marTop w:val="300"/>
          <w:marBottom w:val="180"/>
          <w:divBdr>
            <w:top w:val="none" w:sz="0" w:space="0" w:color="auto"/>
            <w:left w:val="none" w:sz="0" w:space="0" w:color="auto"/>
            <w:bottom w:val="none" w:sz="0" w:space="0" w:color="auto"/>
            <w:right w:val="none" w:sz="0" w:space="0" w:color="auto"/>
          </w:divBdr>
        </w:div>
        <w:div w:id="1055006900">
          <w:marLeft w:val="0"/>
          <w:marRight w:val="0"/>
          <w:marTop w:val="0"/>
          <w:marBottom w:val="225"/>
          <w:divBdr>
            <w:top w:val="none" w:sz="0" w:space="0" w:color="auto"/>
            <w:left w:val="none" w:sz="0" w:space="0" w:color="auto"/>
            <w:bottom w:val="none" w:sz="0" w:space="0" w:color="auto"/>
            <w:right w:val="none" w:sz="0" w:space="0" w:color="auto"/>
          </w:divBdr>
        </w:div>
        <w:div w:id="667906287">
          <w:marLeft w:val="0"/>
          <w:marRight w:val="0"/>
          <w:marTop w:val="0"/>
          <w:marBottom w:val="225"/>
          <w:divBdr>
            <w:top w:val="none" w:sz="0" w:space="0" w:color="auto"/>
            <w:left w:val="none" w:sz="0" w:space="0" w:color="auto"/>
            <w:bottom w:val="none" w:sz="0" w:space="0" w:color="auto"/>
            <w:right w:val="none" w:sz="0" w:space="0" w:color="auto"/>
          </w:divBdr>
        </w:div>
        <w:div w:id="651907164">
          <w:marLeft w:val="0"/>
          <w:marRight w:val="0"/>
          <w:marTop w:val="0"/>
          <w:marBottom w:val="225"/>
          <w:divBdr>
            <w:top w:val="none" w:sz="0" w:space="0" w:color="auto"/>
            <w:left w:val="none" w:sz="0" w:space="0" w:color="auto"/>
            <w:bottom w:val="none" w:sz="0" w:space="0" w:color="auto"/>
            <w:right w:val="none" w:sz="0" w:space="0" w:color="auto"/>
          </w:divBdr>
        </w:div>
        <w:div w:id="2025940299">
          <w:marLeft w:val="0"/>
          <w:marRight w:val="0"/>
          <w:marTop w:val="0"/>
          <w:marBottom w:val="225"/>
          <w:divBdr>
            <w:top w:val="none" w:sz="0" w:space="0" w:color="auto"/>
            <w:left w:val="none" w:sz="0" w:space="0" w:color="auto"/>
            <w:bottom w:val="none" w:sz="0" w:space="0" w:color="auto"/>
            <w:right w:val="none" w:sz="0" w:space="0" w:color="auto"/>
          </w:divBdr>
        </w:div>
        <w:div w:id="247203474">
          <w:marLeft w:val="0"/>
          <w:marRight w:val="0"/>
          <w:marTop w:val="0"/>
          <w:marBottom w:val="225"/>
          <w:divBdr>
            <w:top w:val="none" w:sz="0" w:space="0" w:color="auto"/>
            <w:left w:val="none" w:sz="0" w:space="0" w:color="auto"/>
            <w:bottom w:val="none" w:sz="0" w:space="0" w:color="auto"/>
            <w:right w:val="none" w:sz="0" w:space="0" w:color="auto"/>
          </w:divBdr>
        </w:div>
        <w:div w:id="173805456">
          <w:marLeft w:val="0"/>
          <w:marRight w:val="0"/>
          <w:marTop w:val="0"/>
          <w:marBottom w:val="225"/>
          <w:divBdr>
            <w:top w:val="none" w:sz="0" w:space="0" w:color="auto"/>
            <w:left w:val="none" w:sz="0" w:space="0" w:color="auto"/>
            <w:bottom w:val="none" w:sz="0" w:space="0" w:color="auto"/>
            <w:right w:val="none" w:sz="0" w:space="0" w:color="auto"/>
          </w:divBdr>
        </w:div>
        <w:div w:id="70591713">
          <w:marLeft w:val="0"/>
          <w:marRight w:val="0"/>
          <w:marTop w:val="300"/>
          <w:marBottom w:val="180"/>
          <w:divBdr>
            <w:top w:val="none" w:sz="0" w:space="0" w:color="auto"/>
            <w:left w:val="none" w:sz="0" w:space="0" w:color="auto"/>
            <w:bottom w:val="none" w:sz="0" w:space="0" w:color="auto"/>
            <w:right w:val="none" w:sz="0" w:space="0" w:color="auto"/>
          </w:divBdr>
        </w:div>
        <w:div w:id="1821800254">
          <w:marLeft w:val="0"/>
          <w:marRight w:val="0"/>
          <w:marTop w:val="0"/>
          <w:marBottom w:val="225"/>
          <w:divBdr>
            <w:top w:val="none" w:sz="0" w:space="0" w:color="auto"/>
            <w:left w:val="none" w:sz="0" w:space="0" w:color="auto"/>
            <w:bottom w:val="none" w:sz="0" w:space="0" w:color="auto"/>
            <w:right w:val="none" w:sz="0" w:space="0" w:color="auto"/>
          </w:divBdr>
        </w:div>
        <w:div w:id="1054692407">
          <w:marLeft w:val="0"/>
          <w:marRight w:val="0"/>
          <w:marTop w:val="0"/>
          <w:marBottom w:val="225"/>
          <w:divBdr>
            <w:top w:val="none" w:sz="0" w:space="0" w:color="auto"/>
            <w:left w:val="none" w:sz="0" w:space="0" w:color="auto"/>
            <w:bottom w:val="none" w:sz="0" w:space="0" w:color="auto"/>
            <w:right w:val="none" w:sz="0" w:space="0" w:color="auto"/>
          </w:divBdr>
        </w:div>
        <w:div w:id="1757746262">
          <w:marLeft w:val="0"/>
          <w:marRight w:val="0"/>
          <w:marTop w:val="0"/>
          <w:marBottom w:val="225"/>
          <w:divBdr>
            <w:top w:val="none" w:sz="0" w:space="0" w:color="auto"/>
            <w:left w:val="none" w:sz="0" w:space="0" w:color="auto"/>
            <w:bottom w:val="none" w:sz="0" w:space="0" w:color="auto"/>
            <w:right w:val="none" w:sz="0" w:space="0" w:color="auto"/>
          </w:divBdr>
        </w:div>
        <w:div w:id="1211920646">
          <w:marLeft w:val="0"/>
          <w:marRight w:val="0"/>
          <w:marTop w:val="0"/>
          <w:marBottom w:val="225"/>
          <w:divBdr>
            <w:top w:val="none" w:sz="0" w:space="0" w:color="auto"/>
            <w:left w:val="none" w:sz="0" w:space="0" w:color="auto"/>
            <w:bottom w:val="none" w:sz="0" w:space="0" w:color="auto"/>
            <w:right w:val="none" w:sz="0" w:space="0" w:color="auto"/>
          </w:divBdr>
        </w:div>
        <w:div w:id="291178682">
          <w:marLeft w:val="0"/>
          <w:marRight w:val="0"/>
          <w:marTop w:val="0"/>
          <w:marBottom w:val="225"/>
          <w:divBdr>
            <w:top w:val="none" w:sz="0" w:space="0" w:color="auto"/>
            <w:left w:val="none" w:sz="0" w:space="0" w:color="auto"/>
            <w:bottom w:val="none" w:sz="0" w:space="0" w:color="auto"/>
            <w:right w:val="none" w:sz="0" w:space="0" w:color="auto"/>
          </w:divBdr>
        </w:div>
        <w:div w:id="1081606879">
          <w:marLeft w:val="0"/>
          <w:marRight w:val="0"/>
          <w:marTop w:val="0"/>
          <w:marBottom w:val="225"/>
          <w:divBdr>
            <w:top w:val="none" w:sz="0" w:space="0" w:color="auto"/>
            <w:left w:val="none" w:sz="0" w:space="0" w:color="auto"/>
            <w:bottom w:val="none" w:sz="0" w:space="0" w:color="auto"/>
            <w:right w:val="none" w:sz="0" w:space="0" w:color="auto"/>
          </w:divBdr>
        </w:div>
        <w:div w:id="511799037">
          <w:marLeft w:val="0"/>
          <w:marRight w:val="0"/>
          <w:marTop w:val="0"/>
          <w:marBottom w:val="225"/>
          <w:divBdr>
            <w:top w:val="none" w:sz="0" w:space="0" w:color="auto"/>
            <w:left w:val="none" w:sz="0" w:space="0" w:color="auto"/>
            <w:bottom w:val="none" w:sz="0" w:space="0" w:color="auto"/>
            <w:right w:val="none" w:sz="0" w:space="0" w:color="auto"/>
          </w:divBdr>
        </w:div>
        <w:div w:id="163520755">
          <w:marLeft w:val="0"/>
          <w:marRight w:val="0"/>
          <w:marTop w:val="300"/>
          <w:marBottom w:val="180"/>
          <w:divBdr>
            <w:top w:val="none" w:sz="0" w:space="0" w:color="auto"/>
            <w:left w:val="none" w:sz="0" w:space="0" w:color="auto"/>
            <w:bottom w:val="none" w:sz="0" w:space="0" w:color="auto"/>
            <w:right w:val="none" w:sz="0" w:space="0" w:color="auto"/>
          </w:divBdr>
        </w:div>
        <w:div w:id="280771781">
          <w:marLeft w:val="0"/>
          <w:marRight w:val="0"/>
          <w:marTop w:val="0"/>
          <w:marBottom w:val="225"/>
          <w:divBdr>
            <w:top w:val="none" w:sz="0" w:space="0" w:color="auto"/>
            <w:left w:val="none" w:sz="0" w:space="0" w:color="auto"/>
            <w:bottom w:val="none" w:sz="0" w:space="0" w:color="auto"/>
            <w:right w:val="none" w:sz="0" w:space="0" w:color="auto"/>
          </w:divBdr>
        </w:div>
        <w:div w:id="1662349689">
          <w:marLeft w:val="0"/>
          <w:marRight w:val="0"/>
          <w:marTop w:val="0"/>
          <w:marBottom w:val="225"/>
          <w:divBdr>
            <w:top w:val="none" w:sz="0" w:space="0" w:color="auto"/>
            <w:left w:val="none" w:sz="0" w:space="0" w:color="auto"/>
            <w:bottom w:val="none" w:sz="0" w:space="0" w:color="auto"/>
            <w:right w:val="none" w:sz="0" w:space="0" w:color="auto"/>
          </w:divBdr>
        </w:div>
        <w:div w:id="1429695048">
          <w:marLeft w:val="0"/>
          <w:marRight w:val="0"/>
          <w:marTop w:val="0"/>
          <w:marBottom w:val="225"/>
          <w:divBdr>
            <w:top w:val="none" w:sz="0" w:space="0" w:color="auto"/>
            <w:left w:val="none" w:sz="0" w:space="0" w:color="auto"/>
            <w:bottom w:val="none" w:sz="0" w:space="0" w:color="auto"/>
            <w:right w:val="none" w:sz="0" w:space="0" w:color="auto"/>
          </w:divBdr>
        </w:div>
        <w:div w:id="2012368473">
          <w:marLeft w:val="0"/>
          <w:marRight w:val="0"/>
          <w:marTop w:val="0"/>
          <w:marBottom w:val="225"/>
          <w:divBdr>
            <w:top w:val="none" w:sz="0" w:space="0" w:color="auto"/>
            <w:left w:val="none" w:sz="0" w:space="0" w:color="auto"/>
            <w:bottom w:val="none" w:sz="0" w:space="0" w:color="auto"/>
            <w:right w:val="none" w:sz="0" w:space="0" w:color="auto"/>
          </w:divBdr>
        </w:div>
        <w:div w:id="1191913988">
          <w:marLeft w:val="0"/>
          <w:marRight w:val="0"/>
          <w:marTop w:val="0"/>
          <w:marBottom w:val="225"/>
          <w:divBdr>
            <w:top w:val="none" w:sz="0" w:space="0" w:color="auto"/>
            <w:left w:val="none" w:sz="0" w:space="0" w:color="auto"/>
            <w:bottom w:val="none" w:sz="0" w:space="0" w:color="auto"/>
            <w:right w:val="none" w:sz="0" w:space="0" w:color="auto"/>
          </w:divBdr>
        </w:div>
        <w:div w:id="1779714755">
          <w:marLeft w:val="0"/>
          <w:marRight w:val="0"/>
          <w:marTop w:val="0"/>
          <w:marBottom w:val="225"/>
          <w:divBdr>
            <w:top w:val="none" w:sz="0" w:space="0" w:color="auto"/>
            <w:left w:val="none" w:sz="0" w:space="0" w:color="auto"/>
            <w:bottom w:val="none" w:sz="0" w:space="0" w:color="auto"/>
            <w:right w:val="none" w:sz="0" w:space="0" w:color="auto"/>
          </w:divBdr>
        </w:div>
        <w:div w:id="848956140">
          <w:marLeft w:val="0"/>
          <w:marRight w:val="0"/>
          <w:marTop w:val="0"/>
          <w:marBottom w:val="225"/>
          <w:divBdr>
            <w:top w:val="none" w:sz="0" w:space="0" w:color="auto"/>
            <w:left w:val="none" w:sz="0" w:space="0" w:color="auto"/>
            <w:bottom w:val="none" w:sz="0" w:space="0" w:color="auto"/>
            <w:right w:val="none" w:sz="0" w:space="0" w:color="auto"/>
          </w:divBdr>
        </w:div>
        <w:div w:id="66340182">
          <w:marLeft w:val="0"/>
          <w:marRight w:val="0"/>
          <w:marTop w:val="300"/>
          <w:marBottom w:val="180"/>
          <w:divBdr>
            <w:top w:val="none" w:sz="0" w:space="0" w:color="auto"/>
            <w:left w:val="none" w:sz="0" w:space="0" w:color="auto"/>
            <w:bottom w:val="none" w:sz="0" w:space="0" w:color="auto"/>
            <w:right w:val="none" w:sz="0" w:space="0" w:color="auto"/>
          </w:divBdr>
        </w:div>
        <w:div w:id="537470709">
          <w:marLeft w:val="0"/>
          <w:marRight w:val="0"/>
          <w:marTop w:val="0"/>
          <w:marBottom w:val="225"/>
          <w:divBdr>
            <w:top w:val="none" w:sz="0" w:space="0" w:color="auto"/>
            <w:left w:val="none" w:sz="0" w:space="0" w:color="auto"/>
            <w:bottom w:val="none" w:sz="0" w:space="0" w:color="auto"/>
            <w:right w:val="none" w:sz="0" w:space="0" w:color="auto"/>
          </w:divBdr>
        </w:div>
        <w:div w:id="157117939">
          <w:marLeft w:val="0"/>
          <w:marRight w:val="0"/>
          <w:marTop w:val="0"/>
          <w:marBottom w:val="225"/>
          <w:divBdr>
            <w:top w:val="none" w:sz="0" w:space="0" w:color="auto"/>
            <w:left w:val="none" w:sz="0" w:space="0" w:color="auto"/>
            <w:bottom w:val="none" w:sz="0" w:space="0" w:color="auto"/>
            <w:right w:val="none" w:sz="0" w:space="0" w:color="auto"/>
          </w:divBdr>
        </w:div>
        <w:div w:id="872302594">
          <w:marLeft w:val="0"/>
          <w:marRight w:val="0"/>
          <w:marTop w:val="0"/>
          <w:marBottom w:val="225"/>
          <w:divBdr>
            <w:top w:val="none" w:sz="0" w:space="0" w:color="auto"/>
            <w:left w:val="none" w:sz="0" w:space="0" w:color="auto"/>
            <w:bottom w:val="none" w:sz="0" w:space="0" w:color="auto"/>
            <w:right w:val="none" w:sz="0" w:space="0" w:color="auto"/>
          </w:divBdr>
        </w:div>
        <w:div w:id="275990212">
          <w:marLeft w:val="0"/>
          <w:marRight w:val="0"/>
          <w:marTop w:val="0"/>
          <w:marBottom w:val="225"/>
          <w:divBdr>
            <w:top w:val="none" w:sz="0" w:space="0" w:color="auto"/>
            <w:left w:val="none" w:sz="0" w:space="0" w:color="auto"/>
            <w:bottom w:val="none" w:sz="0" w:space="0" w:color="auto"/>
            <w:right w:val="none" w:sz="0" w:space="0" w:color="auto"/>
          </w:divBdr>
        </w:div>
        <w:div w:id="1864709511">
          <w:marLeft w:val="0"/>
          <w:marRight w:val="0"/>
          <w:marTop w:val="0"/>
          <w:marBottom w:val="225"/>
          <w:divBdr>
            <w:top w:val="none" w:sz="0" w:space="0" w:color="auto"/>
            <w:left w:val="none" w:sz="0" w:space="0" w:color="auto"/>
            <w:bottom w:val="none" w:sz="0" w:space="0" w:color="auto"/>
            <w:right w:val="none" w:sz="0" w:space="0" w:color="auto"/>
          </w:divBdr>
        </w:div>
        <w:div w:id="310911767">
          <w:marLeft w:val="0"/>
          <w:marRight w:val="0"/>
          <w:marTop w:val="0"/>
          <w:marBottom w:val="225"/>
          <w:divBdr>
            <w:top w:val="none" w:sz="0" w:space="0" w:color="auto"/>
            <w:left w:val="none" w:sz="0" w:space="0" w:color="auto"/>
            <w:bottom w:val="none" w:sz="0" w:space="0" w:color="auto"/>
            <w:right w:val="none" w:sz="0" w:space="0" w:color="auto"/>
          </w:divBdr>
        </w:div>
        <w:div w:id="849831972">
          <w:marLeft w:val="0"/>
          <w:marRight w:val="0"/>
          <w:marTop w:val="0"/>
          <w:marBottom w:val="225"/>
          <w:divBdr>
            <w:top w:val="none" w:sz="0" w:space="0" w:color="auto"/>
            <w:left w:val="none" w:sz="0" w:space="0" w:color="auto"/>
            <w:bottom w:val="none" w:sz="0" w:space="0" w:color="auto"/>
            <w:right w:val="none" w:sz="0" w:space="0" w:color="auto"/>
          </w:divBdr>
        </w:div>
        <w:div w:id="1199047975">
          <w:marLeft w:val="0"/>
          <w:marRight w:val="0"/>
          <w:marTop w:val="0"/>
          <w:marBottom w:val="225"/>
          <w:divBdr>
            <w:top w:val="none" w:sz="0" w:space="0" w:color="auto"/>
            <w:left w:val="none" w:sz="0" w:space="0" w:color="auto"/>
            <w:bottom w:val="none" w:sz="0" w:space="0" w:color="auto"/>
            <w:right w:val="none" w:sz="0" w:space="0" w:color="auto"/>
          </w:divBdr>
        </w:div>
        <w:div w:id="796066253">
          <w:marLeft w:val="0"/>
          <w:marRight w:val="0"/>
          <w:marTop w:val="300"/>
          <w:marBottom w:val="180"/>
          <w:divBdr>
            <w:top w:val="none" w:sz="0" w:space="0" w:color="auto"/>
            <w:left w:val="none" w:sz="0" w:space="0" w:color="auto"/>
            <w:bottom w:val="none" w:sz="0" w:space="0" w:color="auto"/>
            <w:right w:val="none" w:sz="0" w:space="0" w:color="auto"/>
          </w:divBdr>
        </w:div>
        <w:div w:id="268008450">
          <w:marLeft w:val="0"/>
          <w:marRight w:val="0"/>
          <w:marTop w:val="0"/>
          <w:marBottom w:val="225"/>
          <w:divBdr>
            <w:top w:val="none" w:sz="0" w:space="0" w:color="auto"/>
            <w:left w:val="none" w:sz="0" w:space="0" w:color="auto"/>
            <w:bottom w:val="none" w:sz="0" w:space="0" w:color="auto"/>
            <w:right w:val="none" w:sz="0" w:space="0" w:color="auto"/>
          </w:divBdr>
        </w:div>
        <w:div w:id="2106222777">
          <w:marLeft w:val="0"/>
          <w:marRight w:val="0"/>
          <w:marTop w:val="0"/>
          <w:marBottom w:val="225"/>
          <w:divBdr>
            <w:top w:val="none" w:sz="0" w:space="0" w:color="auto"/>
            <w:left w:val="none" w:sz="0" w:space="0" w:color="auto"/>
            <w:bottom w:val="none" w:sz="0" w:space="0" w:color="auto"/>
            <w:right w:val="none" w:sz="0" w:space="0" w:color="auto"/>
          </w:divBdr>
        </w:div>
        <w:div w:id="810248571">
          <w:marLeft w:val="0"/>
          <w:marRight w:val="0"/>
          <w:marTop w:val="0"/>
          <w:marBottom w:val="225"/>
          <w:divBdr>
            <w:top w:val="none" w:sz="0" w:space="0" w:color="auto"/>
            <w:left w:val="none" w:sz="0" w:space="0" w:color="auto"/>
            <w:bottom w:val="none" w:sz="0" w:space="0" w:color="auto"/>
            <w:right w:val="none" w:sz="0" w:space="0" w:color="auto"/>
          </w:divBdr>
        </w:div>
        <w:div w:id="1099330938">
          <w:marLeft w:val="0"/>
          <w:marRight w:val="0"/>
          <w:marTop w:val="0"/>
          <w:marBottom w:val="225"/>
          <w:divBdr>
            <w:top w:val="none" w:sz="0" w:space="0" w:color="auto"/>
            <w:left w:val="none" w:sz="0" w:space="0" w:color="auto"/>
            <w:bottom w:val="none" w:sz="0" w:space="0" w:color="auto"/>
            <w:right w:val="none" w:sz="0" w:space="0" w:color="auto"/>
          </w:divBdr>
        </w:div>
        <w:div w:id="2000648215">
          <w:marLeft w:val="0"/>
          <w:marRight w:val="0"/>
          <w:marTop w:val="0"/>
          <w:marBottom w:val="225"/>
          <w:divBdr>
            <w:top w:val="none" w:sz="0" w:space="0" w:color="auto"/>
            <w:left w:val="none" w:sz="0" w:space="0" w:color="auto"/>
            <w:bottom w:val="none" w:sz="0" w:space="0" w:color="auto"/>
            <w:right w:val="none" w:sz="0" w:space="0" w:color="auto"/>
          </w:divBdr>
        </w:div>
        <w:div w:id="1201819247">
          <w:marLeft w:val="0"/>
          <w:marRight w:val="0"/>
          <w:marTop w:val="0"/>
          <w:marBottom w:val="225"/>
          <w:divBdr>
            <w:top w:val="none" w:sz="0" w:space="0" w:color="auto"/>
            <w:left w:val="none" w:sz="0" w:space="0" w:color="auto"/>
            <w:bottom w:val="none" w:sz="0" w:space="0" w:color="auto"/>
            <w:right w:val="none" w:sz="0" w:space="0" w:color="auto"/>
          </w:divBdr>
        </w:div>
        <w:div w:id="604076221">
          <w:marLeft w:val="0"/>
          <w:marRight w:val="0"/>
          <w:marTop w:val="0"/>
          <w:marBottom w:val="225"/>
          <w:divBdr>
            <w:top w:val="none" w:sz="0" w:space="0" w:color="auto"/>
            <w:left w:val="none" w:sz="0" w:space="0" w:color="auto"/>
            <w:bottom w:val="none" w:sz="0" w:space="0" w:color="auto"/>
            <w:right w:val="none" w:sz="0" w:space="0" w:color="auto"/>
          </w:divBdr>
        </w:div>
        <w:div w:id="151458921">
          <w:marLeft w:val="0"/>
          <w:marRight w:val="0"/>
          <w:marTop w:val="300"/>
          <w:marBottom w:val="180"/>
          <w:divBdr>
            <w:top w:val="none" w:sz="0" w:space="0" w:color="auto"/>
            <w:left w:val="none" w:sz="0" w:space="0" w:color="auto"/>
            <w:bottom w:val="none" w:sz="0" w:space="0" w:color="auto"/>
            <w:right w:val="none" w:sz="0" w:space="0" w:color="auto"/>
          </w:divBdr>
        </w:div>
        <w:div w:id="344595023">
          <w:marLeft w:val="0"/>
          <w:marRight w:val="0"/>
          <w:marTop w:val="0"/>
          <w:marBottom w:val="225"/>
          <w:divBdr>
            <w:top w:val="none" w:sz="0" w:space="0" w:color="auto"/>
            <w:left w:val="none" w:sz="0" w:space="0" w:color="auto"/>
            <w:bottom w:val="none" w:sz="0" w:space="0" w:color="auto"/>
            <w:right w:val="none" w:sz="0" w:space="0" w:color="auto"/>
          </w:divBdr>
        </w:div>
        <w:div w:id="1186596927">
          <w:marLeft w:val="0"/>
          <w:marRight w:val="0"/>
          <w:marTop w:val="0"/>
          <w:marBottom w:val="225"/>
          <w:divBdr>
            <w:top w:val="none" w:sz="0" w:space="0" w:color="auto"/>
            <w:left w:val="none" w:sz="0" w:space="0" w:color="auto"/>
            <w:bottom w:val="none" w:sz="0" w:space="0" w:color="auto"/>
            <w:right w:val="none" w:sz="0" w:space="0" w:color="auto"/>
          </w:divBdr>
        </w:div>
        <w:div w:id="1436828206">
          <w:marLeft w:val="0"/>
          <w:marRight w:val="0"/>
          <w:marTop w:val="0"/>
          <w:marBottom w:val="225"/>
          <w:divBdr>
            <w:top w:val="none" w:sz="0" w:space="0" w:color="auto"/>
            <w:left w:val="none" w:sz="0" w:space="0" w:color="auto"/>
            <w:bottom w:val="none" w:sz="0" w:space="0" w:color="auto"/>
            <w:right w:val="none" w:sz="0" w:space="0" w:color="auto"/>
          </w:divBdr>
        </w:div>
        <w:div w:id="1903252913">
          <w:marLeft w:val="0"/>
          <w:marRight w:val="0"/>
          <w:marTop w:val="0"/>
          <w:marBottom w:val="225"/>
          <w:divBdr>
            <w:top w:val="none" w:sz="0" w:space="0" w:color="auto"/>
            <w:left w:val="none" w:sz="0" w:space="0" w:color="auto"/>
            <w:bottom w:val="none" w:sz="0" w:space="0" w:color="auto"/>
            <w:right w:val="none" w:sz="0" w:space="0" w:color="auto"/>
          </w:divBdr>
        </w:div>
        <w:div w:id="388188687">
          <w:marLeft w:val="0"/>
          <w:marRight w:val="0"/>
          <w:marTop w:val="0"/>
          <w:marBottom w:val="225"/>
          <w:divBdr>
            <w:top w:val="none" w:sz="0" w:space="0" w:color="auto"/>
            <w:left w:val="none" w:sz="0" w:space="0" w:color="auto"/>
            <w:bottom w:val="none" w:sz="0" w:space="0" w:color="auto"/>
            <w:right w:val="none" w:sz="0" w:space="0" w:color="auto"/>
          </w:divBdr>
        </w:div>
        <w:div w:id="779371826">
          <w:marLeft w:val="0"/>
          <w:marRight w:val="0"/>
          <w:marTop w:val="0"/>
          <w:marBottom w:val="225"/>
          <w:divBdr>
            <w:top w:val="none" w:sz="0" w:space="0" w:color="auto"/>
            <w:left w:val="none" w:sz="0" w:space="0" w:color="auto"/>
            <w:bottom w:val="none" w:sz="0" w:space="0" w:color="auto"/>
            <w:right w:val="none" w:sz="0" w:space="0" w:color="auto"/>
          </w:divBdr>
        </w:div>
        <w:div w:id="857541840">
          <w:marLeft w:val="0"/>
          <w:marRight w:val="0"/>
          <w:marTop w:val="300"/>
          <w:marBottom w:val="180"/>
          <w:divBdr>
            <w:top w:val="none" w:sz="0" w:space="0" w:color="auto"/>
            <w:left w:val="none" w:sz="0" w:space="0" w:color="auto"/>
            <w:bottom w:val="none" w:sz="0" w:space="0" w:color="auto"/>
            <w:right w:val="none" w:sz="0" w:space="0" w:color="auto"/>
          </w:divBdr>
        </w:div>
        <w:div w:id="243220197">
          <w:marLeft w:val="0"/>
          <w:marRight w:val="0"/>
          <w:marTop w:val="0"/>
          <w:marBottom w:val="225"/>
          <w:divBdr>
            <w:top w:val="none" w:sz="0" w:space="0" w:color="auto"/>
            <w:left w:val="none" w:sz="0" w:space="0" w:color="auto"/>
            <w:bottom w:val="none" w:sz="0" w:space="0" w:color="auto"/>
            <w:right w:val="none" w:sz="0" w:space="0" w:color="auto"/>
          </w:divBdr>
        </w:div>
        <w:div w:id="79303706">
          <w:marLeft w:val="0"/>
          <w:marRight w:val="0"/>
          <w:marTop w:val="0"/>
          <w:marBottom w:val="225"/>
          <w:divBdr>
            <w:top w:val="none" w:sz="0" w:space="0" w:color="auto"/>
            <w:left w:val="none" w:sz="0" w:space="0" w:color="auto"/>
            <w:bottom w:val="none" w:sz="0" w:space="0" w:color="auto"/>
            <w:right w:val="none" w:sz="0" w:space="0" w:color="auto"/>
          </w:divBdr>
        </w:div>
        <w:div w:id="838159116">
          <w:marLeft w:val="0"/>
          <w:marRight w:val="0"/>
          <w:marTop w:val="0"/>
          <w:marBottom w:val="225"/>
          <w:divBdr>
            <w:top w:val="none" w:sz="0" w:space="0" w:color="auto"/>
            <w:left w:val="none" w:sz="0" w:space="0" w:color="auto"/>
            <w:bottom w:val="none" w:sz="0" w:space="0" w:color="auto"/>
            <w:right w:val="none" w:sz="0" w:space="0" w:color="auto"/>
          </w:divBdr>
        </w:div>
        <w:div w:id="616988054">
          <w:marLeft w:val="0"/>
          <w:marRight w:val="0"/>
          <w:marTop w:val="0"/>
          <w:marBottom w:val="225"/>
          <w:divBdr>
            <w:top w:val="none" w:sz="0" w:space="0" w:color="auto"/>
            <w:left w:val="none" w:sz="0" w:space="0" w:color="auto"/>
            <w:bottom w:val="none" w:sz="0" w:space="0" w:color="auto"/>
            <w:right w:val="none" w:sz="0" w:space="0" w:color="auto"/>
          </w:divBdr>
        </w:div>
        <w:div w:id="456876612">
          <w:marLeft w:val="0"/>
          <w:marRight w:val="0"/>
          <w:marTop w:val="0"/>
          <w:marBottom w:val="225"/>
          <w:divBdr>
            <w:top w:val="none" w:sz="0" w:space="0" w:color="auto"/>
            <w:left w:val="none" w:sz="0" w:space="0" w:color="auto"/>
            <w:bottom w:val="none" w:sz="0" w:space="0" w:color="auto"/>
            <w:right w:val="none" w:sz="0" w:space="0" w:color="auto"/>
          </w:divBdr>
        </w:div>
        <w:div w:id="2143843732">
          <w:marLeft w:val="0"/>
          <w:marRight w:val="0"/>
          <w:marTop w:val="0"/>
          <w:marBottom w:val="225"/>
          <w:divBdr>
            <w:top w:val="none" w:sz="0" w:space="0" w:color="auto"/>
            <w:left w:val="none" w:sz="0" w:space="0" w:color="auto"/>
            <w:bottom w:val="none" w:sz="0" w:space="0" w:color="auto"/>
            <w:right w:val="none" w:sz="0" w:space="0" w:color="auto"/>
          </w:divBdr>
        </w:div>
        <w:div w:id="1786927953">
          <w:marLeft w:val="0"/>
          <w:marRight w:val="0"/>
          <w:marTop w:val="0"/>
          <w:marBottom w:val="225"/>
          <w:divBdr>
            <w:top w:val="none" w:sz="0" w:space="0" w:color="auto"/>
            <w:left w:val="none" w:sz="0" w:space="0" w:color="auto"/>
            <w:bottom w:val="none" w:sz="0" w:space="0" w:color="auto"/>
            <w:right w:val="none" w:sz="0" w:space="0" w:color="auto"/>
          </w:divBdr>
        </w:div>
        <w:div w:id="1133908969">
          <w:marLeft w:val="0"/>
          <w:marRight w:val="0"/>
          <w:marTop w:val="0"/>
          <w:marBottom w:val="225"/>
          <w:divBdr>
            <w:top w:val="none" w:sz="0" w:space="0" w:color="auto"/>
            <w:left w:val="none" w:sz="0" w:space="0" w:color="auto"/>
            <w:bottom w:val="none" w:sz="0" w:space="0" w:color="auto"/>
            <w:right w:val="none" w:sz="0" w:space="0" w:color="auto"/>
          </w:divBdr>
        </w:div>
        <w:div w:id="1300300597">
          <w:marLeft w:val="0"/>
          <w:marRight w:val="0"/>
          <w:marTop w:val="0"/>
          <w:marBottom w:val="225"/>
          <w:divBdr>
            <w:top w:val="none" w:sz="0" w:space="0" w:color="auto"/>
            <w:left w:val="none" w:sz="0" w:space="0" w:color="auto"/>
            <w:bottom w:val="none" w:sz="0" w:space="0" w:color="auto"/>
            <w:right w:val="none" w:sz="0" w:space="0" w:color="auto"/>
          </w:divBdr>
        </w:div>
        <w:div w:id="191698559">
          <w:marLeft w:val="0"/>
          <w:marRight w:val="0"/>
          <w:marTop w:val="0"/>
          <w:marBottom w:val="225"/>
          <w:divBdr>
            <w:top w:val="none" w:sz="0" w:space="0" w:color="auto"/>
            <w:left w:val="none" w:sz="0" w:space="0" w:color="auto"/>
            <w:bottom w:val="none" w:sz="0" w:space="0" w:color="auto"/>
            <w:right w:val="none" w:sz="0" w:space="0" w:color="auto"/>
          </w:divBdr>
        </w:div>
        <w:div w:id="234703156">
          <w:marLeft w:val="0"/>
          <w:marRight w:val="0"/>
          <w:marTop w:val="300"/>
          <w:marBottom w:val="180"/>
          <w:divBdr>
            <w:top w:val="none" w:sz="0" w:space="0" w:color="auto"/>
            <w:left w:val="none" w:sz="0" w:space="0" w:color="auto"/>
            <w:bottom w:val="none" w:sz="0" w:space="0" w:color="auto"/>
            <w:right w:val="none" w:sz="0" w:space="0" w:color="auto"/>
          </w:divBdr>
        </w:div>
        <w:div w:id="1803578144">
          <w:marLeft w:val="0"/>
          <w:marRight w:val="0"/>
          <w:marTop w:val="0"/>
          <w:marBottom w:val="225"/>
          <w:divBdr>
            <w:top w:val="none" w:sz="0" w:space="0" w:color="auto"/>
            <w:left w:val="none" w:sz="0" w:space="0" w:color="auto"/>
            <w:bottom w:val="none" w:sz="0" w:space="0" w:color="auto"/>
            <w:right w:val="none" w:sz="0" w:space="0" w:color="auto"/>
          </w:divBdr>
        </w:div>
        <w:div w:id="1643583557">
          <w:marLeft w:val="0"/>
          <w:marRight w:val="0"/>
          <w:marTop w:val="0"/>
          <w:marBottom w:val="225"/>
          <w:divBdr>
            <w:top w:val="none" w:sz="0" w:space="0" w:color="auto"/>
            <w:left w:val="none" w:sz="0" w:space="0" w:color="auto"/>
            <w:bottom w:val="none" w:sz="0" w:space="0" w:color="auto"/>
            <w:right w:val="none" w:sz="0" w:space="0" w:color="auto"/>
          </w:divBdr>
        </w:div>
        <w:div w:id="535199055">
          <w:marLeft w:val="0"/>
          <w:marRight w:val="0"/>
          <w:marTop w:val="0"/>
          <w:marBottom w:val="225"/>
          <w:divBdr>
            <w:top w:val="none" w:sz="0" w:space="0" w:color="auto"/>
            <w:left w:val="none" w:sz="0" w:space="0" w:color="auto"/>
            <w:bottom w:val="none" w:sz="0" w:space="0" w:color="auto"/>
            <w:right w:val="none" w:sz="0" w:space="0" w:color="auto"/>
          </w:divBdr>
        </w:div>
        <w:div w:id="1944219336">
          <w:marLeft w:val="0"/>
          <w:marRight w:val="0"/>
          <w:marTop w:val="0"/>
          <w:marBottom w:val="225"/>
          <w:divBdr>
            <w:top w:val="none" w:sz="0" w:space="0" w:color="auto"/>
            <w:left w:val="none" w:sz="0" w:space="0" w:color="auto"/>
            <w:bottom w:val="none" w:sz="0" w:space="0" w:color="auto"/>
            <w:right w:val="none" w:sz="0" w:space="0" w:color="auto"/>
          </w:divBdr>
        </w:div>
        <w:div w:id="700933158">
          <w:marLeft w:val="0"/>
          <w:marRight w:val="0"/>
          <w:marTop w:val="0"/>
          <w:marBottom w:val="225"/>
          <w:divBdr>
            <w:top w:val="none" w:sz="0" w:space="0" w:color="auto"/>
            <w:left w:val="none" w:sz="0" w:space="0" w:color="auto"/>
            <w:bottom w:val="none" w:sz="0" w:space="0" w:color="auto"/>
            <w:right w:val="none" w:sz="0" w:space="0" w:color="auto"/>
          </w:divBdr>
        </w:div>
        <w:div w:id="802508110">
          <w:marLeft w:val="0"/>
          <w:marRight w:val="0"/>
          <w:marTop w:val="0"/>
          <w:marBottom w:val="225"/>
          <w:divBdr>
            <w:top w:val="none" w:sz="0" w:space="0" w:color="auto"/>
            <w:left w:val="none" w:sz="0" w:space="0" w:color="auto"/>
            <w:bottom w:val="none" w:sz="0" w:space="0" w:color="auto"/>
            <w:right w:val="none" w:sz="0" w:space="0" w:color="auto"/>
          </w:divBdr>
        </w:div>
        <w:div w:id="1107384389">
          <w:marLeft w:val="0"/>
          <w:marRight w:val="0"/>
          <w:marTop w:val="300"/>
          <w:marBottom w:val="180"/>
          <w:divBdr>
            <w:top w:val="none" w:sz="0" w:space="0" w:color="auto"/>
            <w:left w:val="none" w:sz="0" w:space="0" w:color="auto"/>
            <w:bottom w:val="none" w:sz="0" w:space="0" w:color="auto"/>
            <w:right w:val="none" w:sz="0" w:space="0" w:color="auto"/>
          </w:divBdr>
        </w:div>
        <w:div w:id="1810398180">
          <w:marLeft w:val="0"/>
          <w:marRight w:val="0"/>
          <w:marTop w:val="0"/>
          <w:marBottom w:val="225"/>
          <w:divBdr>
            <w:top w:val="none" w:sz="0" w:space="0" w:color="auto"/>
            <w:left w:val="none" w:sz="0" w:space="0" w:color="auto"/>
            <w:bottom w:val="none" w:sz="0" w:space="0" w:color="auto"/>
            <w:right w:val="none" w:sz="0" w:space="0" w:color="auto"/>
          </w:divBdr>
        </w:div>
        <w:div w:id="432748612">
          <w:marLeft w:val="0"/>
          <w:marRight w:val="0"/>
          <w:marTop w:val="0"/>
          <w:marBottom w:val="225"/>
          <w:divBdr>
            <w:top w:val="none" w:sz="0" w:space="0" w:color="auto"/>
            <w:left w:val="none" w:sz="0" w:space="0" w:color="auto"/>
            <w:bottom w:val="none" w:sz="0" w:space="0" w:color="auto"/>
            <w:right w:val="none" w:sz="0" w:space="0" w:color="auto"/>
          </w:divBdr>
        </w:div>
        <w:div w:id="552616692">
          <w:marLeft w:val="0"/>
          <w:marRight w:val="0"/>
          <w:marTop w:val="0"/>
          <w:marBottom w:val="225"/>
          <w:divBdr>
            <w:top w:val="none" w:sz="0" w:space="0" w:color="auto"/>
            <w:left w:val="none" w:sz="0" w:space="0" w:color="auto"/>
            <w:bottom w:val="none" w:sz="0" w:space="0" w:color="auto"/>
            <w:right w:val="none" w:sz="0" w:space="0" w:color="auto"/>
          </w:divBdr>
        </w:div>
        <w:div w:id="425426586">
          <w:marLeft w:val="0"/>
          <w:marRight w:val="0"/>
          <w:marTop w:val="0"/>
          <w:marBottom w:val="225"/>
          <w:divBdr>
            <w:top w:val="none" w:sz="0" w:space="0" w:color="auto"/>
            <w:left w:val="none" w:sz="0" w:space="0" w:color="auto"/>
            <w:bottom w:val="none" w:sz="0" w:space="0" w:color="auto"/>
            <w:right w:val="none" w:sz="0" w:space="0" w:color="auto"/>
          </w:divBdr>
        </w:div>
        <w:div w:id="120616616">
          <w:marLeft w:val="-450"/>
          <w:marRight w:val="0"/>
          <w:marTop w:val="525"/>
          <w:marBottom w:val="225"/>
          <w:divBdr>
            <w:top w:val="none" w:sz="0" w:space="0" w:color="auto"/>
            <w:left w:val="single" w:sz="48" w:space="0" w:color="4F9CEE"/>
            <w:bottom w:val="none" w:sz="0" w:space="0" w:color="auto"/>
            <w:right w:val="none" w:sz="0" w:space="0" w:color="auto"/>
          </w:divBdr>
        </w:div>
        <w:div w:id="719593974">
          <w:marLeft w:val="0"/>
          <w:marRight w:val="0"/>
          <w:marTop w:val="300"/>
          <w:marBottom w:val="180"/>
          <w:divBdr>
            <w:top w:val="none" w:sz="0" w:space="0" w:color="auto"/>
            <w:left w:val="none" w:sz="0" w:space="0" w:color="auto"/>
            <w:bottom w:val="none" w:sz="0" w:space="0" w:color="auto"/>
            <w:right w:val="none" w:sz="0" w:space="0" w:color="auto"/>
          </w:divBdr>
        </w:div>
        <w:div w:id="1561162521">
          <w:marLeft w:val="0"/>
          <w:marRight w:val="0"/>
          <w:marTop w:val="0"/>
          <w:marBottom w:val="225"/>
          <w:divBdr>
            <w:top w:val="none" w:sz="0" w:space="0" w:color="auto"/>
            <w:left w:val="none" w:sz="0" w:space="0" w:color="auto"/>
            <w:bottom w:val="none" w:sz="0" w:space="0" w:color="auto"/>
            <w:right w:val="none" w:sz="0" w:space="0" w:color="auto"/>
          </w:divBdr>
        </w:div>
        <w:div w:id="698900086">
          <w:marLeft w:val="0"/>
          <w:marRight w:val="0"/>
          <w:marTop w:val="0"/>
          <w:marBottom w:val="225"/>
          <w:divBdr>
            <w:top w:val="none" w:sz="0" w:space="0" w:color="auto"/>
            <w:left w:val="none" w:sz="0" w:space="0" w:color="auto"/>
            <w:bottom w:val="none" w:sz="0" w:space="0" w:color="auto"/>
            <w:right w:val="none" w:sz="0" w:space="0" w:color="auto"/>
          </w:divBdr>
        </w:div>
        <w:div w:id="1970621720">
          <w:marLeft w:val="0"/>
          <w:marRight w:val="0"/>
          <w:marTop w:val="300"/>
          <w:marBottom w:val="180"/>
          <w:divBdr>
            <w:top w:val="none" w:sz="0" w:space="0" w:color="auto"/>
            <w:left w:val="none" w:sz="0" w:space="0" w:color="auto"/>
            <w:bottom w:val="none" w:sz="0" w:space="0" w:color="auto"/>
            <w:right w:val="none" w:sz="0" w:space="0" w:color="auto"/>
          </w:divBdr>
        </w:div>
        <w:div w:id="720597044">
          <w:marLeft w:val="0"/>
          <w:marRight w:val="0"/>
          <w:marTop w:val="0"/>
          <w:marBottom w:val="225"/>
          <w:divBdr>
            <w:top w:val="none" w:sz="0" w:space="0" w:color="auto"/>
            <w:left w:val="none" w:sz="0" w:space="0" w:color="auto"/>
            <w:bottom w:val="none" w:sz="0" w:space="0" w:color="auto"/>
            <w:right w:val="none" w:sz="0" w:space="0" w:color="auto"/>
          </w:divBdr>
        </w:div>
        <w:div w:id="585386419">
          <w:marLeft w:val="0"/>
          <w:marRight w:val="0"/>
          <w:marTop w:val="0"/>
          <w:marBottom w:val="225"/>
          <w:divBdr>
            <w:top w:val="none" w:sz="0" w:space="0" w:color="auto"/>
            <w:left w:val="none" w:sz="0" w:space="0" w:color="auto"/>
            <w:bottom w:val="none" w:sz="0" w:space="0" w:color="auto"/>
            <w:right w:val="none" w:sz="0" w:space="0" w:color="auto"/>
          </w:divBdr>
        </w:div>
        <w:div w:id="1967392415">
          <w:marLeft w:val="0"/>
          <w:marRight w:val="0"/>
          <w:marTop w:val="0"/>
          <w:marBottom w:val="225"/>
          <w:divBdr>
            <w:top w:val="none" w:sz="0" w:space="0" w:color="auto"/>
            <w:left w:val="none" w:sz="0" w:space="0" w:color="auto"/>
            <w:bottom w:val="none" w:sz="0" w:space="0" w:color="auto"/>
            <w:right w:val="none" w:sz="0" w:space="0" w:color="auto"/>
          </w:divBdr>
        </w:div>
        <w:div w:id="211160151">
          <w:marLeft w:val="0"/>
          <w:marRight w:val="0"/>
          <w:marTop w:val="0"/>
          <w:marBottom w:val="225"/>
          <w:divBdr>
            <w:top w:val="none" w:sz="0" w:space="0" w:color="auto"/>
            <w:left w:val="none" w:sz="0" w:space="0" w:color="auto"/>
            <w:bottom w:val="none" w:sz="0" w:space="0" w:color="auto"/>
            <w:right w:val="none" w:sz="0" w:space="0" w:color="auto"/>
          </w:divBdr>
        </w:div>
        <w:div w:id="2120953205">
          <w:marLeft w:val="-450"/>
          <w:marRight w:val="0"/>
          <w:marTop w:val="525"/>
          <w:marBottom w:val="225"/>
          <w:divBdr>
            <w:top w:val="none" w:sz="0" w:space="0" w:color="auto"/>
            <w:left w:val="single" w:sz="48" w:space="0" w:color="4F9CEE"/>
            <w:bottom w:val="none" w:sz="0" w:space="0" w:color="auto"/>
            <w:right w:val="none" w:sz="0" w:space="0" w:color="auto"/>
          </w:divBdr>
        </w:div>
        <w:div w:id="877473798">
          <w:marLeft w:val="0"/>
          <w:marRight w:val="0"/>
          <w:marTop w:val="0"/>
          <w:marBottom w:val="225"/>
          <w:divBdr>
            <w:top w:val="none" w:sz="0" w:space="0" w:color="auto"/>
            <w:left w:val="none" w:sz="0" w:space="0" w:color="auto"/>
            <w:bottom w:val="none" w:sz="0" w:space="0" w:color="auto"/>
            <w:right w:val="none" w:sz="0" w:space="0" w:color="auto"/>
          </w:divBdr>
          <w:divsChild>
            <w:div w:id="213444635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580094977">
          <w:marLeft w:val="0"/>
          <w:marRight w:val="0"/>
          <w:marTop w:val="0"/>
          <w:marBottom w:val="225"/>
          <w:divBdr>
            <w:top w:val="none" w:sz="0" w:space="0" w:color="auto"/>
            <w:left w:val="none" w:sz="0" w:space="0" w:color="auto"/>
            <w:bottom w:val="none" w:sz="0" w:space="0" w:color="auto"/>
            <w:right w:val="none" w:sz="0" w:space="0" w:color="auto"/>
          </w:divBdr>
        </w:div>
        <w:div w:id="229272747">
          <w:marLeft w:val="0"/>
          <w:marRight w:val="0"/>
          <w:marTop w:val="0"/>
          <w:marBottom w:val="225"/>
          <w:divBdr>
            <w:top w:val="none" w:sz="0" w:space="0" w:color="auto"/>
            <w:left w:val="none" w:sz="0" w:space="0" w:color="auto"/>
            <w:bottom w:val="none" w:sz="0" w:space="0" w:color="auto"/>
            <w:right w:val="none" w:sz="0" w:space="0" w:color="auto"/>
          </w:divBdr>
        </w:div>
        <w:div w:id="1371683365">
          <w:marLeft w:val="0"/>
          <w:marRight w:val="0"/>
          <w:marTop w:val="0"/>
          <w:marBottom w:val="225"/>
          <w:divBdr>
            <w:top w:val="none" w:sz="0" w:space="0" w:color="auto"/>
            <w:left w:val="none" w:sz="0" w:space="0" w:color="auto"/>
            <w:bottom w:val="none" w:sz="0" w:space="0" w:color="auto"/>
            <w:right w:val="none" w:sz="0" w:space="0" w:color="auto"/>
          </w:divBdr>
          <w:divsChild>
            <w:div w:id="36255746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631138720">
          <w:marLeft w:val="0"/>
          <w:marRight w:val="0"/>
          <w:marTop w:val="0"/>
          <w:marBottom w:val="225"/>
          <w:divBdr>
            <w:top w:val="none" w:sz="0" w:space="0" w:color="auto"/>
            <w:left w:val="none" w:sz="0" w:space="0" w:color="auto"/>
            <w:bottom w:val="none" w:sz="0" w:space="0" w:color="auto"/>
            <w:right w:val="none" w:sz="0" w:space="0" w:color="auto"/>
          </w:divBdr>
        </w:div>
        <w:div w:id="1027364348">
          <w:marLeft w:val="0"/>
          <w:marRight w:val="0"/>
          <w:marTop w:val="0"/>
          <w:marBottom w:val="225"/>
          <w:divBdr>
            <w:top w:val="none" w:sz="0" w:space="0" w:color="auto"/>
            <w:left w:val="none" w:sz="0" w:space="0" w:color="auto"/>
            <w:bottom w:val="none" w:sz="0" w:space="0" w:color="auto"/>
            <w:right w:val="none" w:sz="0" w:space="0" w:color="auto"/>
          </w:divBdr>
        </w:div>
        <w:div w:id="1470786118">
          <w:marLeft w:val="0"/>
          <w:marRight w:val="0"/>
          <w:marTop w:val="0"/>
          <w:marBottom w:val="225"/>
          <w:divBdr>
            <w:top w:val="none" w:sz="0" w:space="0" w:color="auto"/>
            <w:left w:val="none" w:sz="0" w:space="0" w:color="auto"/>
            <w:bottom w:val="none" w:sz="0" w:space="0" w:color="auto"/>
            <w:right w:val="none" w:sz="0" w:space="0" w:color="auto"/>
          </w:divBdr>
        </w:div>
        <w:div w:id="605382217">
          <w:marLeft w:val="0"/>
          <w:marRight w:val="0"/>
          <w:marTop w:val="0"/>
          <w:marBottom w:val="225"/>
          <w:divBdr>
            <w:top w:val="none" w:sz="0" w:space="0" w:color="auto"/>
            <w:left w:val="none" w:sz="0" w:space="0" w:color="auto"/>
            <w:bottom w:val="none" w:sz="0" w:space="0" w:color="auto"/>
            <w:right w:val="none" w:sz="0" w:space="0" w:color="auto"/>
          </w:divBdr>
        </w:div>
        <w:div w:id="557211139">
          <w:marLeft w:val="0"/>
          <w:marRight w:val="0"/>
          <w:marTop w:val="0"/>
          <w:marBottom w:val="225"/>
          <w:divBdr>
            <w:top w:val="none" w:sz="0" w:space="0" w:color="auto"/>
            <w:left w:val="none" w:sz="0" w:space="0" w:color="auto"/>
            <w:bottom w:val="none" w:sz="0" w:space="0" w:color="auto"/>
            <w:right w:val="none" w:sz="0" w:space="0" w:color="auto"/>
          </w:divBdr>
        </w:div>
        <w:div w:id="942957366">
          <w:marLeft w:val="0"/>
          <w:marRight w:val="0"/>
          <w:marTop w:val="0"/>
          <w:marBottom w:val="225"/>
          <w:divBdr>
            <w:top w:val="none" w:sz="0" w:space="0" w:color="auto"/>
            <w:left w:val="none" w:sz="0" w:space="0" w:color="auto"/>
            <w:bottom w:val="none" w:sz="0" w:space="0" w:color="auto"/>
            <w:right w:val="none" w:sz="0" w:space="0" w:color="auto"/>
          </w:divBdr>
        </w:div>
        <w:div w:id="876624234">
          <w:marLeft w:val="0"/>
          <w:marRight w:val="0"/>
          <w:marTop w:val="0"/>
          <w:marBottom w:val="225"/>
          <w:divBdr>
            <w:top w:val="none" w:sz="0" w:space="0" w:color="auto"/>
            <w:left w:val="none" w:sz="0" w:space="0" w:color="auto"/>
            <w:bottom w:val="none" w:sz="0" w:space="0" w:color="auto"/>
            <w:right w:val="none" w:sz="0" w:space="0" w:color="auto"/>
          </w:divBdr>
        </w:div>
        <w:div w:id="1129280608">
          <w:marLeft w:val="0"/>
          <w:marRight w:val="0"/>
          <w:marTop w:val="0"/>
          <w:marBottom w:val="225"/>
          <w:divBdr>
            <w:top w:val="none" w:sz="0" w:space="0" w:color="auto"/>
            <w:left w:val="none" w:sz="0" w:space="0" w:color="auto"/>
            <w:bottom w:val="none" w:sz="0" w:space="0" w:color="auto"/>
            <w:right w:val="none" w:sz="0" w:space="0" w:color="auto"/>
          </w:divBdr>
        </w:div>
        <w:div w:id="863400897">
          <w:marLeft w:val="0"/>
          <w:marRight w:val="0"/>
          <w:marTop w:val="0"/>
          <w:marBottom w:val="225"/>
          <w:divBdr>
            <w:top w:val="none" w:sz="0" w:space="0" w:color="auto"/>
            <w:left w:val="none" w:sz="0" w:space="0" w:color="auto"/>
            <w:bottom w:val="none" w:sz="0" w:space="0" w:color="auto"/>
            <w:right w:val="none" w:sz="0" w:space="0" w:color="auto"/>
          </w:divBdr>
        </w:div>
        <w:div w:id="1747727669">
          <w:marLeft w:val="0"/>
          <w:marRight w:val="0"/>
          <w:marTop w:val="0"/>
          <w:marBottom w:val="225"/>
          <w:divBdr>
            <w:top w:val="none" w:sz="0" w:space="0" w:color="auto"/>
            <w:left w:val="none" w:sz="0" w:space="0" w:color="auto"/>
            <w:bottom w:val="none" w:sz="0" w:space="0" w:color="auto"/>
            <w:right w:val="none" w:sz="0" w:space="0" w:color="auto"/>
          </w:divBdr>
        </w:div>
        <w:div w:id="939413140">
          <w:marLeft w:val="0"/>
          <w:marRight w:val="0"/>
          <w:marTop w:val="0"/>
          <w:marBottom w:val="225"/>
          <w:divBdr>
            <w:top w:val="none" w:sz="0" w:space="0" w:color="auto"/>
            <w:left w:val="none" w:sz="0" w:space="0" w:color="auto"/>
            <w:bottom w:val="none" w:sz="0" w:space="0" w:color="auto"/>
            <w:right w:val="none" w:sz="0" w:space="0" w:color="auto"/>
          </w:divBdr>
        </w:div>
      </w:divsChild>
    </w:div>
    <w:div w:id="1787696597">
      <w:bodyDiv w:val="1"/>
      <w:marLeft w:val="0"/>
      <w:marRight w:val="0"/>
      <w:marTop w:val="0"/>
      <w:marBottom w:val="0"/>
      <w:divBdr>
        <w:top w:val="none" w:sz="0" w:space="0" w:color="auto"/>
        <w:left w:val="none" w:sz="0" w:space="0" w:color="auto"/>
        <w:bottom w:val="none" w:sz="0" w:space="0" w:color="auto"/>
        <w:right w:val="none" w:sz="0" w:space="0" w:color="auto"/>
      </w:divBdr>
      <w:divsChild>
        <w:div w:id="1458639586">
          <w:marLeft w:val="0"/>
          <w:marRight w:val="0"/>
          <w:marTop w:val="300"/>
          <w:marBottom w:val="180"/>
          <w:divBdr>
            <w:top w:val="none" w:sz="0" w:space="0" w:color="auto"/>
            <w:left w:val="none" w:sz="0" w:space="0" w:color="auto"/>
            <w:bottom w:val="none" w:sz="0" w:space="0" w:color="auto"/>
            <w:right w:val="none" w:sz="0" w:space="0" w:color="auto"/>
          </w:divBdr>
        </w:div>
        <w:div w:id="1725249571">
          <w:marLeft w:val="0"/>
          <w:marRight w:val="0"/>
          <w:marTop w:val="0"/>
          <w:marBottom w:val="225"/>
          <w:divBdr>
            <w:top w:val="none" w:sz="0" w:space="0" w:color="auto"/>
            <w:left w:val="none" w:sz="0" w:space="0" w:color="auto"/>
            <w:bottom w:val="none" w:sz="0" w:space="0" w:color="auto"/>
            <w:right w:val="none" w:sz="0" w:space="0" w:color="auto"/>
          </w:divBdr>
        </w:div>
        <w:div w:id="1058474722">
          <w:marLeft w:val="0"/>
          <w:marRight w:val="0"/>
          <w:marTop w:val="0"/>
          <w:marBottom w:val="225"/>
          <w:divBdr>
            <w:top w:val="none" w:sz="0" w:space="0" w:color="auto"/>
            <w:left w:val="none" w:sz="0" w:space="0" w:color="auto"/>
            <w:bottom w:val="none" w:sz="0" w:space="0" w:color="auto"/>
            <w:right w:val="none" w:sz="0" w:space="0" w:color="auto"/>
          </w:divBdr>
        </w:div>
        <w:div w:id="247495572">
          <w:marLeft w:val="0"/>
          <w:marRight w:val="0"/>
          <w:marTop w:val="0"/>
          <w:marBottom w:val="225"/>
          <w:divBdr>
            <w:top w:val="none" w:sz="0" w:space="0" w:color="auto"/>
            <w:left w:val="none" w:sz="0" w:space="0" w:color="auto"/>
            <w:bottom w:val="none" w:sz="0" w:space="0" w:color="auto"/>
            <w:right w:val="none" w:sz="0" w:space="0" w:color="auto"/>
          </w:divBdr>
        </w:div>
        <w:div w:id="382680561">
          <w:marLeft w:val="0"/>
          <w:marRight w:val="0"/>
          <w:marTop w:val="0"/>
          <w:marBottom w:val="225"/>
          <w:divBdr>
            <w:top w:val="none" w:sz="0" w:space="0" w:color="auto"/>
            <w:left w:val="none" w:sz="0" w:space="0" w:color="auto"/>
            <w:bottom w:val="none" w:sz="0" w:space="0" w:color="auto"/>
            <w:right w:val="none" w:sz="0" w:space="0" w:color="auto"/>
          </w:divBdr>
        </w:div>
        <w:div w:id="1808470547">
          <w:marLeft w:val="0"/>
          <w:marRight w:val="0"/>
          <w:marTop w:val="0"/>
          <w:marBottom w:val="225"/>
          <w:divBdr>
            <w:top w:val="none" w:sz="0" w:space="0" w:color="auto"/>
            <w:left w:val="none" w:sz="0" w:space="0" w:color="auto"/>
            <w:bottom w:val="none" w:sz="0" w:space="0" w:color="auto"/>
            <w:right w:val="none" w:sz="0" w:space="0" w:color="auto"/>
          </w:divBdr>
        </w:div>
        <w:div w:id="45423327">
          <w:marLeft w:val="0"/>
          <w:marRight w:val="0"/>
          <w:marTop w:val="0"/>
          <w:marBottom w:val="225"/>
          <w:divBdr>
            <w:top w:val="none" w:sz="0" w:space="0" w:color="auto"/>
            <w:left w:val="none" w:sz="0" w:space="0" w:color="auto"/>
            <w:bottom w:val="none" w:sz="0" w:space="0" w:color="auto"/>
            <w:right w:val="none" w:sz="0" w:space="0" w:color="auto"/>
          </w:divBdr>
        </w:div>
        <w:div w:id="1765804625">
          <w:marLeft w:val="0"/>
          <w:marRight w:val="0"/>
          <w:marTop w:val="0"/>
          <w:marBottom w:val="225"/>
          <w:divBdr>
            <w:top w:val="none" w:sz="0" w:space="0" w:color="auto"/>
            <w:left w:val="none" w:sz="0" w:space="0" w:color="auto"/>
            <w:bottom w:val="none" w:sz="0" w:space="0" w:color="auto"/>
            <w:right w:val="none" w:sz="0" w:space="0" w:color="auto"/>
          </w:divBdr>
        </w:div>
        <w:div w:id="1220676717">
          <w:marLeft w:val="0"/>
          <w:marRight w:val="0"/>
          <w:marTop w:val="0"/>
          <w:marBottom w:val="225"/>
          <w:divBdr>
            <w:top w:val="none" w:sz="0" w:space="0" w:color="auto"/>
            <w:left w:val="none" w:sz="0" w:space="0" w:color="auto"/>
            <w:bottom w:val="none" w:sz="0" w:space="0" w:color="auto"/>
            <w:right w:val="none" w:sz="0" w:space="0" w:color="auto"/>
          </w:divBdr>
        </w:div>
        <w:div w:id="810709395">
          <w:marLeft w:val="0"/>
          <w:marRight w:val="0"/>
          <w:marTop w:val="300"/>
          <w:marBottom w:val="180"/>
          <w:divBdr>
            <w:top w:val="none" w:sz="0" w:space="0" w:color="auto"/>
            <w:left w:val="none" w:sz="0" w:space="0" w:color="auto"/>
            <w:bottom w:val="none" w:sz="0" w:space="0" w:color="auto"/>
            <w:right w:val="none" w:sz="0" w:space="0" w:color="auto"/>
          </w:divBdr>
        </w:div>
        <w:div w:id="1351494230">
          <w:marLeft w:val="0"/>
          <w:marRight w:val="0"/>
          <w:marTop w:val="0"/>
          <w:marBottom w:val="225"/>
          <w:divBdr>
            <w:top w:val="none" w:sz="0" w:space="0" w:color="auto"/>
            <w:left w:val="none" w:sz="0" w:space="0" w:color="auto"/>
            <w:bottom w:val="none" w:sz="0" w:space="0" w:color="auto"/>
            <w:right w:val="none" w:sz="0" w:space="0" w:color="auto"/>
          </w:divBdr>
        </w:div>
        <w:div w:id="690960536">
          <w:marLeft w:val="0"/>
          <w:marRight w:val="0"/>
          <w:marTop w:val="0"/>
          <w:marBottom w:val="225"/>
          <w:divBdr>
            <w:top w:val="none" w:sz="0" w:space="0" w:color="auto"/>
            <w:left w:val="none" w:sz="0" w:space="0" w:color="auto"/>
            <w:bottom w:val="none" w:sz="0" w:space="0" w:color="auto"/>
            <w:right w:val="none" w:sz="0" w:space="0" w:color="auto"/>
          </w:divBdr>
        </w:div>
        <w:div w:id="771974127">
          <w:marLeft w:val="0"/>
          <w:marRight w:val="0"/>
          <w:marTop w:val="0"/>
          <w:marBottom w:val="225"/>
          <w:divBdr>
            <w:top w:val="none" w:sz="0" w:space="0" w:color="auto"/>
            <w:left w:val="none" w:sz="0" w:space="0" w:color="auto"/>
            <w:bottom w:val="none" w:sz="0" w:space="0" w:color="auto"/>
            <w:right w:val="none" w:sz="0" w:space="0" w:color="auto"/>
          </w:divBdr>
        </w:div>
        <w:div w:id="1807312541">
          <w:marLeft w:val="0"/>
          <w:marRight w:val="0"/>
          <w:marTop w:val="0"/>
          <w:marBottom w:val="225"/>
          <w:divBdr>
            <w:top w:val="none" w:sz="0" w:space="0" w:color="auto"/>
            <w:left w:val="none" w:sz="0" w:space="0" w:color="auto"/>
            <w:bottom w:val="none" w:sz="0" w:space="0" w:color="auto"/>
            <w:right w:val="none" w:sz="0" w:space="0" w:color="auto"/>
          </w:divBdr>
        </w:div>
        <w:div w:id="1159343755">
          <w:marLeft w:val="0"/>
          <w:marRight w:val="0"/>
          <w:marTop w:val="0"/>
          <w:marBottom w:val="225"/>
          <w:divBdr>
            <w:top w:val="none" w:sz="0" w:space="0" w:color="auto"/>
            <w:left w:val="none" w:sz="0" w:space="0" w:color="auto"/>
            <w:bottom w:val="none" w:sz="0" w:space="0" w:color="auto"/>
            <w:right w:val="none" w:sz="0" w:space="0" w:color="auto"/>
          </w:divBdr>
        </w:div>
        <w:div w:id="437677135">
          <w:marLeft w:val="0"/>
          <w:marRight w:val="0"/>
          <w:marTop w:val="300"/>
          <w:marBottom w:val="180"/>
          <w:divBdr>
            <w:top w:val="none" w:sz="0" w:space="0" w:color="auto"/>
            <w:left w:val="none" w:sz="0" w:space="0" w:color="auto"/>
            <w:bottom w:val="none" w:sz="0" w:space="0" w:color="auto"/>
            <w:right w:val="none" w:sz="0" w:space="0" w:color="auto"/>
          </w:divBdr>
        </w:div>
        <w:div w:id="1292829264">
          <w:marLeft w:val="0"/>
          <w:marRight w:val="0"/>
          <w:marTop w:val="0"/>
          <w:marBottom w:val="225"/>
          <w:divBdr>
            <w:top w:val="none" w:sz="0" w:space="0" w:color="auto"/>
            <w:left w:val="none" w:sz="0" w:space="0" w:color="auto"/>
            <w:bottom w:val="none" w:sz="0" w:space="0" w:color="auto"/>
            <w:right w:val="none" w:sz="0" w:space="0" w:color="auto"/>
          </w:divBdr>
        </w:div>
        <w:div w:id="994450704">
          <w:marLeft w:val="0"/>
          <w:marRight w:val="0"/>
          <w:marTop w:val="0"/>
          <w:marBottom w:val="225"/>
          <w:divBdr>
            <w:top w:val="none" w:sz="0" w:space="0" w:color="auto"/>
            <w:left w:val="none" w:sz="0" w:space="0" w:color="auto"/>
            <w:bottom w:val="none" w:sz="0" w:space="0" w:color="auto"/>
            <w:right w:val="none" w:sz="0" w:space="0" w:color="auto"/>
          </w:divBdr>
        </w:div>
        <w:div w:id="1934167995">
          <w:marLeft w:val="0"/>
          <w:marRight w:val="0"/>
          <w:marTop w:val="0"/>
          <w:marBottom w:val="225"/>
          <w:divBdr>
            <w:top w:val="none" w:sz="0" w:space="0" w:color="auto"/>
            <w:left w:val="none" w:sz="0" w:space="0" w:color="auto"/>
            <w:bottom w:val="none" w:sz="0" w:space="0" w:color="auto"/>
            <w:right w:val="none" w:sz="0" w:space="0" w:color="auto"/>
          </w:divBdr>
        </w:div>
        <w:div w:id="2073504569">
          <w:marLeft w:val="0"/>
          <w:marRight w:val="0"/>
          <w:marTop w:val="0"/>
          <w:marBottom w:val="225"/>
          <w:divBdr>
            <w:top w:val="none" w:sz="0" w:space="0" w:color="auto"/>
            <w:left w:val="none" w:sz="0" w:space="0" w:color="auto"/>
            <w:bottom w:val="none" w:sz="0" w:space="0" w:color="auto"/>
            <w:right w:val="none" w:sz="0" w:space="0" w:color="auto"/>
          </w:divBdr>
        </w:div>
        <w:div w:id="870411364">
          <w:marLeft w:val="0"/>
          <w:marRight w:val="0"/>
          <w:marTop w:val="0"/>
          <w:marBottom w:val="225"/>
          <w:divBdr>
            <w:top w:val="none" w:sz="0" w:space="0" w:color="auto"/>
            <w:left w:val="none" w:sz="0" w:space="0" w:color="auto"/>
            <w:bottom w:val="none" w:sz="0" w:space="0" w:color="auto"/>
            <w:right w:val="none" w:sz="0" w:space="0" w:color="auto"/>
          </w:divBdr>
        </w:div>
        <w:div w:id="1593004735">
          <w:marLeft w:val="0"/>
          <w:marRight w:val="0"/>
          <w:marTop w:val="0"/>
          <w:marBottom w:val="225"/>
          <w:divBdr>
            <w:top w:val="none" w:sz="0" w:space="0" w:color="auto"/>
            <w:left w:val="none" w:sz="0" w:space="0" w:color="auto"/>
            <w:bottom w:val="none" w:sz="0" w:space="0" w:color="auto"/>
            <w:right w:val="none" w:sz="0" w:space="0" w:color="auto"/>
          </w:divBdr>
        </w:div>
        <w:div w:id="2023362299">
          <w:marLeft w:val="0"/>
          <w:marRight w:val="0"/>
          <w:marTop w:val="0"/>
          <w:marBottom w:val="225"/>
          <w:divBdr>
            <w:top w:val="none" w:sz="0" w:space="0" w:color="auto"/>
            <w:left w:val="none" w:sz="0" w:space="0" w:color="auto"/>
            <w:bottom w:val="none" w:sz="0" w:space="0" w:color="auto"/>
            <w:right w:val="none" w:sz="0" w:space="0" w:color="auto"/>
          </w:divBdr>
        </w:div>
        <w:div w:id="1000430779">
          <w:marLeft w:val="0"/>
          <w:marRight w:val="0"/>
          <w:marTop w:val="300"/>
          <w:marBottom w:val="180"/>
          <w:divBdr>
            <w:top w:val="none" w:sz="0" w:space="0" w:color="auto"/>
            <w:left w:val="none" w:sz="0" w:space="0" w:color="auto"/>
            <w:bottom w:val="none" w:sz="0" w:space="0" w:color="auto"/>
            <w:right w:val="none" w:sz="0" w:space="0" w:color="auto"/>
          </w:divBdr>
        </w:div>
        <w:div w:id="391850664">
          <w:marLeft w:val="0"/>
          <w:marRight w:val="0"/>
          <w:marTop w:val="0"/>
          <w:marBottom w:val="225"/>
          <w:divBdr>
            <w:top w:val="none" w:sz="0" w:space="0" w:color="auto"/>
            <w:left w:val="none" w:sz="0" w:space="0" w:color="auto"/>
            <w:bottom w:val="none" w:sz="0" w:space="0" w:color="auto"/>
            <w:right w:val="none" w:sz="0" w:space="0" w:color="auto"/>
          </w:divBdr>
        </w:div>
        <w:div w:id="205069670">
          <w:marLeft w:val="0"/>
          <w:marRight w:val="0"/>
          <w:marTop w:val="0"/>
          <w:marBottom w:val="225"/>
          <w:divBdr>
            <w:top w:val="none" w:sz="0" w:space="0" w:color="auto"/>
            <w:left w:val="none" w:sz="0" w:space="0" w:color="auto"/>
            <w:bottom w:val="none" w:sz="0" w:space="0" w:color="auto"/>
            <w:right w:val="none" w:sz="0" w:space="0" w:color="auto"/>
          </w:divBdr>
        </w:div>
        <w:div w:id="1845782045">
          <w:marLeft w:val="0"/>
          <w:marRight w:val="0"/>
          <w:marTop w:val="0"/>
          <w:marBottom w:val="225"/>
          <w:divBdr>
            <w:top w:val="none" w:sz="0" w:space="0" w:color="auto"/>
            <w:left w:val="none" w:sz="0" w:space="0" w:color="auto"/>
            <w:bottom w:val="none" w:sz="0" w:space="0" w:color="auto"/>
            <w:right w:val="none" w:sz="0" w:space="0" w:color="auto"/>
          </w:divBdr>
        </w:div>
        <w:div w:id="42102105">
          <w:marLeft w:val="0"/>
          <w:marRight w:val="0"/>
          <w:marTop w:val="0"/>
          <w:marBottom w:val="225"/>
          <w:divBdr>
            <w:top w:val="none" w:sz="0" w:space="0" w:color="auto"/>
            <w:left w:val="none" w:sz="0" w:space="0" w:color="auto"/>
            <w:bottom w:val="none" w:sz="0" w:space="0" w:color="auto"/>
            <w:right w:val="none" w:sz="0" w:space="0" w:color="auto"/>
          </w:divBdr>
        </w:div>
        <w:div w:id="154955375">
          <w:marLeft w:val="0"/>
          <w:marRight w:val="0"/>
          <w:marTop w:val="0"/>
          <w:marBottom w:val="225"/>
          <w:divBdr>
            <w:top w:val="none" w:sz="0" w:space="0" w:color="auto"/>
            <w:left w:val="none" w:sz="0" w:space="0" w:color="auto"/>
            <w:bottom w:val="none" w:sz="0" w:space="0" w:color="auto"/>
            <w:right w:val="none" w:sz="0" w:space="0" w:color="auto"/>
          </w:divBdr>
        </w:div>
        <w:div w:id="95787588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pic/%E5%85%B3%E4%BA%8E%E6%96%B0%E5%BD%A2%E5%8A%BF%E4%B8%8B%E5%85%9A%E5%86%85%E6%94%BF%E6%B2%BB%E7%94%9F%E6%B4%BB%E7%9A%84%E8%8B%A5%E5%B9%B2%E5%87%86%E5%88%99/20112135/0/a50f4bfbfbedab648800191bff36afc378311efe?fr=lemma&amp;ct=singl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http://baike.baidu.com/pic/%E5%85%B3%E4%BA%8E%E6%96%B0%E5%BD%A2%E5%8A%BF%E4%B8%8B%E5%85%9A%E5%86%85%E6%94%BF%E6%B2%BB%E7%94%9F%E6%B4%BB%E7%9A%84%E8%8B%A5%E5%B9%B2%E5%87%86%E5%88%99/20112135/0/b7fd5266d0160924de34f6c0dc0735fae7cd34d3?fr=lemma&amp;ct=single"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2782</Words>
  <Characters>15861</Characters>
  <Application>Microsoft Office Word</Application>
  <DocSecurity>0</DocSecurity>
  <Lines>132</Lines>
  <Paragraphs>37</Paragraphs>
  <ScaleCrop>false</ScaleCrop>
  <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cp:lastPrinted>2017-05-16T08:13:00Z</cp:lastPrinted>
  <dcterms:created xsi:type="dcterms:W3CDTF">2017-05-16T08:09:00Z</dcterms:created>
  <dcterms:modified xsi:type="dcterms:W3CDTF">2017-05-16T08:22:00Z</dcterms:modified>
</cp:coreProperties>
</file>